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D6B" w:rsidRDefault="00822AC0" w:rsidP="009A3D6B">
      <w:pPr>
        <w:pStyle w:val="a4"/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spacing w:after="0"/>
        <w:ind w:left="0"/>
        <w:rPr>
          <w:rFonts w:ascii="TH SarabunPSK" w:hAnsi="TH SarabunPSK" w:cs="TH SarabunPSK"/>
          <w:sz w:val="32"/>
          <w:szCs w:val="32"/>
        </w:rPr>
      </w:pPr>
      <w:r w:rsidRPr="00CF2B5B">
        <w:rPr>
          <w:rFonts w:ascii="TH SarabunPSK" w:hAnsi="TH SarabunPSK" w:cs="TH SarabunPSK"/>
          <w:b/>
          <w:bCs/>
          <w:sz w:val="32"/>
          <w:szCs w:val="32"/>
          <w:cs/>
        </w:rPr>
        <w:t>ชื่อเรื่อง</w:t>
      </w:r>
      <w:r w:rsidRPr="00CF2B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การพัฒนารูปแบบการเรียนรู้แบบนำตนเองด้วยบทเรียนออนไลน์เพื่อพัฒนา</w:t>
      </w:r>
    </w:p>
    <w:p w:rsidR="009A3D6B" w:rsidRDefault="009A3D6B" w:rsidP="009A3D6B">
      <w:pPr>
        <w:pStyle w:val="a4"/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spacing w:after="0"/>
        <w:ind w:left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22AC0">
        <w:rPr>
          <w:rFonts w:ascii="TH SarabunPSK" w:hAnsi="TH SarabunPSK" w:cs="TH SarabunPSK" w:hint="cs"/>
          <w:sz w:val="32"/>
          <w:szCs w:val="32"/>
          <w:cs/>
        </w:rPr>
        <w:t>ความสามารถในการแสวงหาความรู้และเสริมสร้างความรับผิดชอบของนักเรียน</w:t>
      </w:r>
    </w:p>
    <w:p w:rsidR="00822AC0" w:rsidRPr="00CF2B5B" w:rsidRDefault="009A3D6B" w:rsidP="009A3D6B">
      <w:pPr>
        <w:pStyle w:val="a4"/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spacing w:after="0"/>
        <w:ind w:left="0"/>
        <w:rPr>
          <w:rFonts w:ascii="TH SarabunPSK" w:hAnsi="TH SarabunPSK" w:cs="TH SarabunPSK"/>
          <w:sz w:val="40"/>
          <w:szCs w:val="40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22AC0" w:rsidRPr="00CF2B5B">
        <w:rPr>
          <w:rFonts w:ascii="TH SarabunPSK" w:hAnsi="TH SarabunPSK" w:cs="TH SarabunPSK"/>
          <w:sz w:val="32"/>
          <w:szCs w:val="32"/>
          <w:cs/>
        </w:rPr>
        <w:t>ชั้นประถมศึกษาปีที่  6</w:t>
      </w:r>
    </w:p>
    <w:p w:rsidR="00822AC0" w:rsidRPr="00CF2B5B" w:rsidRDefault="00822AC0" w:rsidP="00822AC0">
      <w:pPr>
        <w:pStyle w:val="a4"/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ind w:left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F2B5B">
        <w:rPr>
          <w:rFonts w:ascii="TH SarabunPSK" w:hAnsi="TH SarabunPSK" w:cs="TH SarabunPSK"/>
          <w:b/>
          <w:bCs/>
          <w:sz w:val="32"/>
          <w:szCs w:val="32"/>
          <w:cs/>
        </w:rPr>
        <w:t>ชื่อผู้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วิจัย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CF2B5B">
        <w:rPr>
          <w:rFonts w:ascii="TH SarabunPSK" w:hAnsi="TH SarabunPSK" w:cs="TH SarabunPSK" w:hint="cs"/>
          <w:sz w:val="32"/>
          <w:szCs w:val="32"/>
          <w:cs/>
        </w:rPr>
        <w:tab/>
        <w:t>นางสาวหอมจันทร์  แสง</w:t>
      </w:r>
      <w:proofErr w:type="spellStart"/>
      <w:r w:rsidRPr="00CF2B5B">
        <w:rPr>
          <w:rFonts w:ascii="TH SarabunPSK" w:hAnsi="TH SarabunPSK" w:cs="TH SarabunPSK" w:hint="cs"/>
          <w:sz w:val="32"/>
          <w:szCs w:val="32"/>
          <w:cs/>
        </w:rPr>
        <w:t>เสดาะ</w:t>
      </w:r>
      <w:proofErr w:type="spellEnd"/>
    </w:p>
    <w:p w:rsidR="00822AC0" w:rsidRPr="00CF2B5B" w:rsidRDefault="00822AC0" w:rsidP="00822AC0">
      <w:pPr>
        <w:rPr>
          <w:rFonts w:ascii="TH SarabunPSK" w:hAnsi="TH SarabunPSK" w:cs="TH SarabunPSK"/>
        </w:rPr>
      </w:pPr>
      <w:r w:rsidRPr="00CF2B5B">
        <w:rPr>
          <w:rFonts w:ascii="TH SarabunPSK" w:hAnsi="TH SarabunPSK" w:cs="TH SarabunPSK"/>
          <w:b/>
          <w:bCs/>
          <w:cs/>
        </w:rPr>
        <w:t>ปีที่ศึกษา</w:t>
      </w:r>
      <w:r w:rsidRPr="00CF2B5B">
        <w:rPr>
          <w:rFonts w:ascii="TH SarabunPSK" w:hAnsi="TH SarabunPSK" w:cs="TH SarabunPSK"/>
        </w:rPr>
        <w:t xml:space="preserve">   </w:t>
      </w:r>
      <w:r>
        <w:rPr>
          <w:rFonts w:ascii="TH SarabunPSK" w:hAnsi="TH SarabunPSK" w:cs="TH SarabunPSK"/>
        </w:rPr>
        <w:t xml:space="preserve">  25</w:t>
      </w:r>
      <w:r w:rsidRPr="00CF2B5B">
        <w:rPr>
          <w:rFonts w:ascii="TH SarabunPSK" w:hAnsi="TH SarabunPSK" w:cs="TH SarabunPSK" w:hint="cs"/>
          <w:cs/>
        </w:rPr>
        <w:t>6</w:t>
      </w:r>
      <w:r>
        <w:rPr>
          <w:rFonts w:ascii="TH SarabunPSK" w:hAnsi="TH SarabunPSK" w:cs="TH SarabunPSK"/>
        </w:rPr>
        <w:t>0</w:t>
      </w:r>
    </w:p>
    <w:p w:rsidR="00822AC0" w:rsidRPr="00CF2B5B" w:rsidRDefault="00822AC0" w:rsidP="00822AC0">
      <w:pPr>
        <w:rPr>
          <w:rFonts w:ascii="TH SarabunPSK" w:hAnsi="TH SarabunPSK" w:cs="TH SarabunPSK"/>
          <w:cs/>
        </w:rPr>
      </w:pPr>
      <w:bookmarkStart w:id="0" w:name="_GoBack"/>
      <w:bookmarkEnd w:id="0"/>
    </w:p>
    <w:p w:rsidR="00822AC0" w:rsidRPr="00CF2B5B" w:rsidRDefault="00822AC0" w:rsidP="00822AC0">
      <w:pPr>
        <w:jc w:val="center"/>
        <w:rPr>
          <w:rFonts w:ascii="TH SarabunPSK" w:hAnsi="TH SarabunPSK" w:cs="TH SarabunPSK"/>
          <w:b/>
          <w:bCs/>
        </w:rPr>
      </w:pPr>
      <w:r w:rsidRPr="00CF2B5B">
        <w:rPr>
          <w:rFonts w:ascii="TH SarabunPSK" w:hAnsi="TH SarabunPSK" w:cs="TH SarabunPSK"/>
          <w:b/>
          <w:bCs/>
          <w:cs/>
        </w:rPr>
        <w:t>บทคัดย่อ</w:t>
      </w:r>
    </w:p>
    <w:p w:rsidR="00822AC0" w:rsidRPr="00CF2B5B" w:rsidRDefault="00822AC0" w:rsidP="00822AC0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rPr>
          <w:rFonts w:ascii="TH SarabunPSK" w:hAnsi="TH SarabunPSK" w:cs="TH SarabunPSK"/>
        </w:rPr>
      </w:pPr>
    </w:p>
    <w:p w:rsidR="00822AC0" w:rsidRPr="00CF2B5B" w:rsidRDefault="00822AC0" w:rsidP="00822AC0">
      <w:pPr>
        <w:autoSpaceDE w:val="0"/>
        <w:autoSpaceDN w:val="0"/>
        <w:adjustRightInd w:val="0"/>
        <w:rPr>
          <w:rFonts w:ascii="TH SarabunPSK" w:hAnsi="TH SarabunPSK" w:cs="TH SarabunPSK"/>
        </w:rPr>
      </w:pPr>
      <w:r w:rsidRPr="00CF2B5B">
        <w:rPr>
          <w:rFonts w:ascii="TH SarabunPSK" w:hAnsi="TH SarabunPSK" w:cs="TH SarabunPSK" w:hint="cs"/>
          <w:cs/>
        </w:rPr>
        <w:tab/>
      </w:r>
      <w:r w:rsidRPr="00CF2B5B">
        <w:rPr>
          <w:rFonts w:ascii="TH SarabunPSK" w:hAnsi="TH SarabunPSK" w:cs="TH SarabunPSK"/>
          <w:cs/>
        </w:rPr>
        <w:t>การ</w:t>
      </w:r>
      <w:r>
        <w:rPr>
          <w:rFonts w:ascii="TH SarabunPSK" w:hAnsi="TH SarabunPSK" w:cs="TH SarabunPSK" w:hint="cs"/>
          <w:cs/>
        </w:rPr>
        <w:t>วิจัย</w:t>
      </w:r>
      <w:r w:rsidRPr="00CF2B5B">
        <w:rPr>
          <w:rFonts w:ascii="TH SarabunPSK" w:hAnsi="TH SarabunPSK" w:cs="TH SarabunPSK"/>
          <w:cs/>
        </w:rPr>
        <w:t>ครั้งนี้มี</w:t>
      </w:r>
      <w:r>
        <w:rPr>
          <w:rFonts w:ascii="TH SarabunPSK" w:hAnsi="TH SarabunPSK" w:cs="TH SarabunPSK" w:hint="cs"/>
          <w:cs/>
        </w:rPr>
        <w:t xml:space="preserve">วัตถุประสงค์เพื่อ  </w:t>
      </w:r>
      <w:r>
        <w:rPr>
          <w:rFonts w:ascii="TH SarabunPSK" w:hAnsi="TH SarabunPSK" w:cs="TH SarabunPSK"/>
          <w:color w:val="231F20"/>
        </w:rPr>
        <w:t xml:space="preserve">1) </w:t>
      </w:r>
      <w:r>
        <w:rPr>
          <w:rFonts w:ascii="TH SarabunPSK" w:hAnsi="TH SarabunPSK" w:cs="TH SarabunPSK" w:hint="cs"/>
          <w:color w:val="231F20"/>
          <w:cs/>
        </w:rPr>
        <w:t xml:space="preserve">ศึกษาและวิเคราะห์ข้อมูลเกี่ยวกับความสามารถในการแสวงหาความรู้และความรับผิดชอบของนักเรียนชั้นประถมศึกษาปีที่  </w:t>
      </w:r>
      <w:r>
        <w:rPr>
          <w:rFonts w:ascii="TH SarabunPSK" w:hAnsi="TH SarabunPSK" w:cs="TH SarabunPSK"/>
          <w:color w:val="231F20"/>
        </w:rPr>
        <w:t xml:space="preserve">6  2) </w:t>
      </w:r>
      <w:r w:rsidRPr="005733BD">
        <w:rPr>
          <w:rFonts w:ascii="TH SarabunPSK" w:hAnsi="TH SarabunPSK" w:cs="TH SarabunPSK" w:hint="cs"/>
          <w:color w:val="231F20"/>
          <w:cs/>
        </w:rPr>
        <w:t>พัฒนา</w:t>
      </w:r>
      <w:r w:rsidRPr="005733BD">
        <w:rPr>
          <w:rFonts w:ascii="TH SarabunPSK" w:hAnsi="TH SarabunPSK" w:cs="TH SarabunPSK" w:hint="cs"/>
          <w:cs/>
        </w:rPr>
        <w:t>รูปแบบการเรียนรู้แบบนำตนเอง</w:t>
      </w:r>
      <w:r>
        <w:rPr>
          <w:rFonts w:ascii="TH SarabunPSK" w:hAnsi="TH SarabunPSK" w:cs="TH SarabunPSK" w:hint="cs"/>
          <w:cs/>
        </w:rPr>
        <w:t xml:space="preserve">ด้วยบทเรียนออนไลน์เพื่อพัฒนาความสามรถในการแสวงหาความรู้และความรับผิดชอบของนักเรียนชั้นประถมศึกษาปีที่  </w:t>
      </w:r>
      <w:r>
        <w:rPr>
          <w:rFonts w:ascii="TH SarabunPSK" w:hAnsi="TH SarabunPSK" w:cs="TH SarabunPSK"/>
        </w:rPr>
        <w:t>6</w:t>
      </w:r>
      <w:r>
        <w:rPr>
          <w:rFonts w:ascii="TH SarabunPSK" w:hAnsi="TH SarabunPSK" w:cs="TH SarabunPSK" w:hint="cs"/>
          <w:cs/>
        </w:rPr>
        <w:t xml:space="preserve">  </w:t>
      </w:r>
      <w:r>
        <w:rPr>
          <w:rFonts w:ascii="TH SarabunPSK" w:hAnsi="TH SarabunPSK" w:cs="TH SarabunPSK"/>
        </w:rPr>
        <w:t xml:space="preserve">3) </w:t>
      </w:r>
      <w:r>
        <w:rPr>
          <w:rFonts w:ascii="TH SarabunPSK" w:hAnsi="TH SarabunPSK" w:cs="TH SarabunPSK" w:hint="cs"/>
          <w:cs/>
        </w:rPr>
        <w:t>ทดลองใช้รูปแบบ</w:t>
      </w:r>
      <w:r w:rsidRPr="005733BD">
        <w:rPr>
          <w:rFonts w:ascii="TH SarabunPSK" w:hAnsi="TH SarabunPSK" w:cs="TH SarabunPSK" w:hint="cs"/>
          <w:cs/>
        </w:rPr>
        <w:t>การเรียนรู้แบบนำตนเอง</w:t>
      </w:r>
      <w:r>
        <w:rPr>
          <w:rFonts w:ascii="TH SarabunPSK" w:hAnsi="TH SarabunPSK" w:cs="TH SarabunPSK" w:hint="cs"/>
          <w:cs/>
        </w:rPr>
        <w:t xml:space="preserve">ด้วยบทเรียนออนไลน์เพื่อพัฒนาความสามรถในการแสวงหาความรู้และความรับผิดชอบของนักเรียนชั้นประถมศึกษาปีที่  </w:t>
      </w:r>
      <w:r>
        <w:rPr>
          <w:rFonts w:ascii="TH SarabunPSK" w:hAnsi="TH SarabunPSK" w:cs="TH SarabunPSK"/>
        </w:rPr>
        <w:t xml:space="preserve">6  </w:t>
      </w:r>
      <w:r>
        <w:rPr>
          <w:rFonts w:ascii="TH SarabunPSK" w:hAnsi="TH SarabunPSK" w:cs="TH SarabunPSK" w:hint="cs"/>
          <w:cs/>
        </w:rPr>
        <w:t xml:space="preserve">และ  </w:t>
      </w:r>
      <w:r>
        <w:rPr>
          <w:rFonts w:ascii="TH SarabunPSK" w:hAnsi="TH SarabunPSK" w:cs="TH SarabunPSK"/>
        </w:rPr>
        <w:t xml:space="preserve">4) </w:t>
      </w:r>
      <w:r>
        <w:rPr>
          <w:rFonts w:ascii="TH SarabunPSK" w:hAnsi="TH SarabunPSK" w:cs="TH SarabunPSK" w:hint="cs"/>
          <w:cs/>
        </w:rPr>
        <w:t xml:space="preserve">ประเมินประสิทธิผลการใช้รูปแบบการเรียนรู้แบบนำตนเองด้วยบทเรียนออนไลน์เพื่อพัฒนาความสามรถในการแสวงหาความรู้และความรับผิดชอบของนักเรียนชั้นประถมศึกษาปีที่  </w:t>
      </w:r>
      <w:r>
        <w:rPr>
          <w:rFonts w:ascii="TH SarabunPSK" w:hAnsi="TH SarabunPSK" w:cs="TH SarabunPSK"/>
        </w:rPr>
        <w:t>6</w:t>
      </w:r>
      <w:r w:rsidR="009A3D6B">
        <w:rPr>
          <w:rFonts w:ascii="TH SarabunPSK" w:eastAsia="AngsanaNew" w:hAnsi="TH SarabunPSK" w:cs="TH SarabunPSK" w:hint="cs"/>
          <w:cs/>
        </w:rPr>
        <w:t xml:space="preserve">  </w:t>
      </w:r>
      <w:r w:rsidRPr="00CF2B5B">
        <w:rPr>
          <w:rFonts w:ascii="TH SarabunPSK" w:eastAsia="AngsanaNew" w:hAnsi="TH SarabunPSK" w:cs="TH SarabunPSK"/>
          <w:cs/>
        </w:rPr>
        <w:t>กลุ่ม</w:t>
      </w:r>
      <w:r>
        <w:rPr>
          <w:rFonts w:ascii="TH SarabunPSK" w:eastAsia="AngsanaNew" w:hAnsi="TH SarabunPSK" w:cs="TH SarabunPSK" w:hint="cs"/>
          <w:cs/>
        </w:rPr>
        <w:t>เป้าหมาย</w:t>
      </w:r>
      <w:r w:rsidRPr="00CF2B5B">
        <w:rPr>
          <w:rFonts w:ascii="TH SarabunPSK" w:eastAsia="AngsanaNew" w:hAnsi="TH SarabunPSK" w:cs="TH SarabunPSK"/>
          <w:cs/>
        </w:rPr>
        <w:t xml:space="preserve">ที่ใช้ในการศึกษาครั้งนี้ </w:t>
      </w:r>
      <w:r w:rsidRPr="00CF2B5B">
        <w:rPr>
          <w:rFonts w:ascii="TH SarabunPSK" w:eastAsia="AngsanaNew" w:hAnsi="TH SarabunPSK" w:cs="TH SarabunPSK" w:hint="cs"/>
          <w:cs/>
        </w:rPr>
        <w:t xml:space="preserve"> </w:t>
      </w:r>
      <w:r w:rsidRPr="00CF2B5B">
        <w:rPr>
          <w:rFonts w:ascii="TH SarabunPSK" w:eastAsia="AngsanaNew" w:hAnsi="TH SarabunPSK" w:cs="TH SarabunPSK"/>
          <w:cs/>
        </w:rPr>
        <w:t xml:space="preserve">ได้แก่ </w:t>
      </w:r>
      <w:r w:rsidRPr="00CF2B5B">
        <w:rPr>
          <w:rFonts w:ascii="TH SarabunPSK" w:eastAsia="AngsanaNew" w:hAnsi="TH SarabunPSK" w:cs="TH SarabunPSK" w:hint="cs"/>
          <w:cs/>
        </w:rPr>
        <w:t xml:space="preserve"> </w:t>
      </w:r>
      <w:r>
        <w:rPr>
          <w:rFonts w:ascii="TH SarabunPSK" w:eastAsia="AngsanaNew" w:hAnsi="TH SarabunPSK" w:cs="TH SarabunPSK"/>
          <w:cs/>
        </w:rPr>
        <w:t xml:space="preserve">นักเรียนชั้นประถมศึกษาปีที่ </w:t>
      </w:r>
      <w:r>
        <w:rPr>
          <w:rFonts w:ascii="TH SarabunPSK" w:eastAsia="AngsanaNew" w:hAnsi="TH SarabunPSK" w:cs="TH SarabunPSK" w:hint="cs"/>
          <w:cs/>
        </w:rPr>
        <w:t xml:space="preserve"> </w:t>
      </w:r>
      <w:r w:rsidRPr="00CF2B5B">
        <w:rPr>
          <w:rFonts w:ascii="TH SarabunPSK" w:eastAsia="AngsanaNew" w:hAnsi="TH SarabunPSK" w:cs="TH SarabunPSK"/>
          <w:cs/>
        </w:rPr>
        <w:t>6</w:t>
      </w:r>
      <w:r>
        <w:rPr>
          <w:rFonts w:ascii="TH SarabunPSK" w:eastAsia="AngsanaNew" w:hAnsi="TH SarabunPSK" w:cs="TH SarabunPSK" w:hint="cs"/>
          <w:cs/>
        </w:rPr>
        <w:t xml:space="preserve">  </w:t>
      </w:r>
      <w:r w:rsidRPr="00CF2B5B">
        <w:rPr>
          <w:rFonts w:ascii="TH SarabunPSK" w:eastAsia="AngsanaNew" w:hAnsi="TH SarabunPSK" w:cs="TH SarabunPSK"/>
          <w:cs/>
        </w:rPr>
        <w:t>ภาคเรียนที่</w:t>
      </w:r>
      <w:r w:rsidRPr="00CF2B5B">
        <w:rPr>
          <w:rFonts w:ascii="TH SarabunPSK" w:eastAsia="AngsanaNew" w:hAnsi="TH SarabunPSK" w:cs="TH SarabunPSK"/>
        </w:rPr>
        <w:t xml:space="preserve">  1</w:t>
      </w:r>
      <w:r w:rsidRPr="00CF2B5B">
        <w:rPr>
          <w:rFonts w:ascii="TH SarabunPSK" w:eastAsia="AngsanaNew" w:hAnsi="TH SarabunPSK" w:cs="TH SarabunPSK" w:hint="cs"/>
          <w:cs/>
        </w:rPr>
        <w:t xml:space="preserve"> </w:t>
      </w:r>
      <w:r>
        <w:rPr>
          <w:rFonts w:ascii="TH SarabunPSK" w:eastAsia="AngsanaNew" w:hAnsi="TH SarabunPSK" w:cs="TH SarabunPSK" w:hint="cs"/>
          <w:cs/>
        </w:rPr>
        <w:t xml:space="preserve"> </w:t>
      </w:r>
      <w:r w:rsidRPr="00CF2B5B">
        <w:rPr>
          <w:rFonts w:ascii="TH SarabunPSK" w:eastAsia="AngsanaNew" w:hAnsi="TH SarabunPSK" w:cs="TH SarabunPSK"/>
          <w:cs/>
        </w:rPr>
        <w:t>ปีการศึกษา</w:t>
      </w:r>
      <w:r>
        <w:rPr>
          <w:rFonts w:ascii="TH SarabunPSK" w:eastAsia="AngsanaNew" w:hAnsi="TH SarabunPSK" w:cs="TH SarabunPSK" w:hint="cs"/>
          <w:cs/>
        </w:rPr>
        <w:t xml:space="preserve"> </w:t>
      </w:r>
      <w:r w:rsidRPr="00CF2B5B">
        <w:rPr>
          <w:rFonts w:ascii="TH SarabunPSK" w:eastAsia="AngsanaNew" w:hAnsi="TH SarabunPSK" w:cs="TH SarabunPSK"/>
        </w:rPr>
        <w:t xml:space="preserve"> 25</w:t>
      </w:r>
      <w:r>
        <w:rPr>
          <w:rFonts w:ascii="TH SarabunPSK" w:eastAsia="AngsanaNew" w:hAnsi="TH SarabunPSK" w:cs="TH SarabunPSK"/>
        </w:rPr>
        <w:t>60</w:t>
      </w:r>
      <w:r w:rsidRPr="00CF2B5B">
        <w:rPr>
          <w:rFonts w:ascii="TH SarabunPSK" w:eastAsia="AngsanaNew" w:hAnsi="TH SarabunPSK" w:cs="TH SarabunPSK"/>
        </w:rPr>
        <w:t xml:space="preserve"> </w:t>
      </w:r>
      <w:r w:rsidRPr="00CF2B5B">
        <w:rPr>
          <w:rFonts w:ascii="TH SarabunPSK" w:eastAsia="AngsanaNew" w:hAnsi="TH SarabunPSK" w:cs="TH SarabunPSK" w:hint="cs"/>
          <w:cs/>
        </w:rPr>
        <w:t xml:space="preserve"> </w:t>
      </w:r>
      <w:r w:rsidRPr="00CF2B5B">
        <w:rPr>
          <w:rFonts w:ascii="TH SarabunPSK" w:hAnsi="TH SarabunPSK" w:cs="TH SarabunPSK"/>
          <w:spacing w:val="-6"/>
          <w:cs/>
        </w:rPr>
        <w:t>โรงเรียนเทศบาลวัดบูรพา</w:t>
      </w:r>
      <w:proofErr w:type="spellStart"/>
      <w:r w:rsidRPr="00CF2B5B">
        <w:rPr>
          <w:rFonts w:ascii="TH SarabunPSK" w:hAnsi="TH SarabunPSK" w:cs="TH SarabunPSK"/>
          <w:spacing w:val="-6"/>
          <w:cs/>
        </w:rPr>
        <w:t>ภิ</w:t>
      </w:r>
      <w:proofErr w:type="spellEnd"/>
      <w:r w:rsidRPr="00CF2B5B">
        <w:rPr>
          <w:rFonts w:ascii="TH SarabunPSK" w:hAnsi="TH SarabunPSK" w:cs="TH SarabunPSK"/>
          <w:spacing w:val="-6"/>
          <w:cs/>
        </w:rPr>
        <w:t>ราม</w:t>
      </w:r>
      <w:r w:rsidRPr="00CF2B5B">
        <w:rPr>
          <w:rFonts w:ascii="TH SarabunPSK" w:eastAsia="AngsanaNew" w:hAnsi="TH SarabunPSK" w:cs="TH SarabunPSK" w:hint="cs"/>
          <w:cs/>
        </w:rPr>
        <w:t xml:space="preserve">  </w:t>
      </w:r>
      <w:r w:rsidRPr="00CF2B5B">
        <w:rPr>
          <w:rFonts w:ascii="TH SarabunPSK" w:eastAsia="AngsanaNew" w:hAnsi="TH SarabunPSK" w:cs="TH SarabunPSK"/>
          <w:cs/>
        </w:rPr>
        <w:t xml:space="preserve">จำนวน </w:t>
      </w:r>
      <w:r>
        <w:rPr>
          <w:rFonts w:ascii="TH SarabunPSK" w:eastAsia="AngsanaNew" w:hAnsi="TH SarabunPSK" w:cs="TH SarabunPSK"/>
        </w:rPr>
        <w:t xml:space="preserve">35  </w:t>
      </w:r>
      <w:r w:rsidRPr="00CF2B5B">
        <w:rPr>
          <w:rFonts w:ascii="TH SarabunPSK" w:eastAsia="AngsanaNew" w:hAnsi="TH SarabunPSK" w:cs="TH SarabunPSK"/>
          <w:cs/>
        </w:rPr>
        <w:t xml:space="preserve">คน  </w:t>
      </w:r>
      <w:r w:rsidRPr="00CF2B5B">
        <w:rPr>
          <w:rFonts w:ascii="TH SarabunPSK" w:hAnsi="TH SarabunPSK" w:cs="TH SarabunPSK"/>
          <w:cs/>
        </w:rPr>
        <w:t>เครื่องมือที่ใช้ในการ</w:t>
      </w:r>
      <w:r>
        <w:rPr>
          <w:rFonts w:ascii="TH SarabunPSK" w:hAnsi="TH SarabunPSK" w:cs="TH SarabunPSK" w:hint="cs"/>
          <w:cs/>
        </w:rPr>
        <w:t>วิจัย</w:t>
      </w:r>
      <w:r w:rsidRPr="00CF2B5B">
        <w:rPr>
          <w:rFonts w:ascii="TH SarabunPSK" w:hAnsi="TH SarabunPSK" w:cs="TH SarabunPSK"/>
          <w:cs/>
        </w:rPr>
        <w:t>ครั้งนี้</w:t>
      </w:r>
      <w:r>
        <w:rPr>
          <w:rFonts w:ascii="TH SarabunPSK" w:hAnsi="TH SarabunPSK" w:cs="TH SarabunPSK" w:hint="cs"/>
          <w:cs/>
        </w:rPr>
        <w:t xml:space="preserve"> ประกอบด้วย  </w:t>
      </w:r>
      <w:r>
        <w:rPr>
          <w:rFonts w:ascii="TH SarabunPSK" w:hAnsi="TH SarabunPSK" w:cs="TH SarabunPSK"/>
        </w:rPr>
        <w:t xml:space="preserve">1) </w:t>
      </w:r>
      <w:r>
        <w:rPr>
          <w:rFonts w:ascii="TH SarabunPSK" w:hAnsi="TH SarabunPSK" w:cs="TH SarabunPSK" w:hint="cs"/>
          <w:color w:val="231F20"/>
          <w:cs/>
        </w:rPr>
        <w:t xml:space="preserve">คู่มือรูปแบบการเรียนรู้แบบนำตนเองด้วยบทเรียนออนไลน์เพื่อพัฒนาความสามารถในการแสวงหาความรู้และเสริมสร้างพฤติกรรมความรับผิดชอบ  </w:t>
      </w:r>
      <w:r>
        <w:rPr>
          <w:rFonts w:ascii="TH SarabunPSK" w:hAnsi="TH SarabunPSK" w:cs="TH SarabunPSK"/>
          <w:color w:val="231F20"/>
        </w:rPr>
        <w:t xml:space="preserve">2) </w:t>
      </w:r>
      <w:r>
        <w:rPr>
          <w:rFonts w:ascii="TH SarabunPSK" w:hAnsi="TH SarabunPSK" w:cs="TH SarabunPSK" w:hint="cs"/>
          <w:color w:val="231F20"/>
          <w:cs/>
        </w:rPr>
        <w:t xml:space="preserve">บทเรียนออนไลน์  </w:t>
      </w:r>
      <w:r>
        <w:rPr>
          <w:rFonts w:ascii="TH SarabunPSK" w:hAnsi="TH SarabunPSK" w:cs="TH SarabunPSK"/>
          <w:color w:val="231F20"/>
        </w:rPr>
        <w:t xml:space="preserve">3) </w:t>
      </w:r>
      <w:r>
        <w:rPr>
          <w:rFonts w:ascii="TH SarabunPSK" w:hAnsi="TH SarabunPSK" w:cs="TH SarabunPSK" w:hint="cs"/>
          <w:color w:val="231F20"/>
          <w:cs/>
        </w:rPr>
        <w:t xml:space="preserve">แผนการจัดการเรียนรู้  </w:t>
      </w:r>
      <w:r w:rsidR="009A3D6B">
        <w:rPr>
          <w:rFonts w:ascii="TH SarabunPSK" w:hAnsi="TH SarabunPSK" w:cs="TH SarabunPSK" w:hint="cs"/>
          <w:color w:val="231F20"/>
          <w:cs/>
        </w:rPr>
        <w:t xml:space="preserve">  </w:t>
      </w:r>
      <w:r>
        <w:rPr>
          <w:rFonts w:ascii="TH SarabunPSK" w:hAnsi="TH SarabunPSK" w:cs="TH SarabunPSK"/>
          <w:color w:val="231F20"/>
        </w:rPr>
        <w:t xml:space="preserve">4) </w:t>
      </w:r>
      <w:r>
        <w:rPr>
          <w:rFonts w:ascii="TH SarabunPSK" w:hAnsi="TH SarabunPSK" w:cs="TH SarabunPSK" w:hint="cs"/>
          <w:color w:val="231F20"/>
          <w:cs/>
        </w:rPr>
        <w:t xml:space="preserve">แบบประเมินความสามารถในการแสวงหาความรู้  </w:t>
      </w:r>
      <w:r w:rsidR="009A3D6B">
        <w:rPr>
          <w:rFonts w:ascii="TH SarabunPSK" w:hAnsi="TH SarabunPSK" w:cs="TH SarabunPSK" w:hint="cs"/>
          <w:color w:val="231F20"/>
          <w:cs/>
        </w:rPr>
        <w:t xml:space="preserve">         </w:t>
      </w:r>
      <w:r>
        <w:rPr>
          <w:rFonts w:ascii="TH SarabunPSK" w:hAnsi="TH SarabunPSK" w:cs="TH SarabunPSK"/>
          <w:color w:val="231F20"/>
        </w:rPr>
        <w:t xml:space="preserve">5) </w:t>
      </w:r>
      <w:r>
        <w:rPr>
          <w:rFonts w:ascii="TH SarabunPSK" w:hAnsi="TH SarabunPSK" w:cs="TH SarabunPSK" w:hint="cs"/>
          <w:color w:val="231F20"/>
          <w:cs/>
        </w:rPr>
        <w:t xml:space="preserve">แบบประเมินพฤติกรรมความรับผิดชอบ  </w:t>
      </w:r>
      <w:r>
        <w:rPr>
          <w:rFonts w:ascii="TH SarabunPSK" w:hAnsi="TH SarabunPSK" w:cs="TH SarabunPSK"/>
          <w:color w:val="231F20"/>
        </w:rPr>
        <w:t xml:space="preserve">6) </w:t>
      </w:r>
      <w:r>
        <w:rPr>
          <w:rFonts w:ascii="TH SarabunPSK" w:hAnsi="TH SarabunPSK" w:cs="TH SarabunPSK" w:hint="cs"/>
          <w:color w:val="231F20"/>
          <w:cs/>
        </w:rPr>
        <w:t xml:space="preserve">แบบทดสอบวัดผลสัมฤทธิ์ทางการเรียน  และ  </w:t>
      </w:r>
      <w:r>
        <w:rPr>
          <w:rFonts w:ascii="TH SarabunPSK" w:hAnsi="TH SarabunPSK" w:cs="TH SarabunPSK"/>
          <w:color w:val="231F20"/>
        </w:rPr>
        <w:t xml:space="preserve">7) </w:t>
      </w:r>
      <w:r>
        <w:rPr>
          <w:rFonts w:ascii="TH SarabunPSK" w:hAnsi="TH SarabunPSK" w:cs="TH SarabunPSK" w:hint="cs"/>
          <w:color w:val="231F20"/>
          <w:cs/>
        </w:rPr>
        <w:t>แบบสอบถามความพึงพอใจ</w:t>
      </w:r>
      <w:r w:rsidR="009A3D6B">
        <w:rPr>
          <w:rFonts w:ascii="TH SarabunPSK" w:hAnsi="TH SarabunPSK" w:cs="TH SarabunPSK" w:hint="cs"/>
          <w:color w:val="231F20"/>
          <w:cs/>
        </w:rPr>
        <w:t xml:space="preserve">  </w:t>
      </w:r>
      <w:r>
        <w:rPr>
          <w:rFonts w:ascii="TH SarabunPSK" w:hAnsi="TH SarabunPSK" w:cs="TH SarabunPSK" w:hint="cs"/>
          <w:color w:val="231F20"/>
          <w:cs/>
        </w:rPr>
        <w:t>ที่</w:t>
      </w:r>
      <w:r w:rsidR="009A3D6B">
        <w:rPr>
          <w:rFonts w:ascii="TH SarabunPSK" w:hAnsi="TH SarabunPSK" w:cs="TH SarabunPSK" w:hint="cs"/>
          <w:color w:val="231F20"/>
          <w:cs/>
        </w:rPr>
        <w:t xml:space="preserve"> </w:t>
      </w:r>
      <w:r>
        <w:rPr>
          <w:rFonts w:ascii="TH SarabunPSK" w:hAnsi="TH SarabunPSK" w:cs="TH SarabunPSK" w:hint="cs"/>
          <w:color w:val="231F20"/>
          <w:cs/>
        </w:rPr>
        <w:t>มีต่อการจัดการเรียนรู้รูปแบบการเรียนรู้</w:t>
      </w:r>
      <w:r>
        <w:rPr>
          <w:rFonts w:ascii="TH SarabunPSK" w:hAnsi="TH SarabunPSK" w:cs="TH SarabunPSK" w:hint="cs"/>
          <w:cs/>
        </w:rPr>
        <w:t xml:space="preserve">แบบนำตนเองด้วยบทเรียนออนไลน์เพื่อพัฒนาความสามารถในการแสวหาความรู้และเสริมสร้างความรับผิดชอบของนักเรียนชั้นประถมศึกษาปีที่  </w:t>
      </w:r>
      <w:r>
        <w:rPr>
          <w:rFonts w:ascii="TH SarabunPSK" w:hAnsi="TH SarabunPSK" w:cs="TH SarabunPSK"/>
        </w:rPr>
        <w:t xml:space="preserve">6  </w:t>
      </w:r>
      <w:r w:rsidRPr="00CF2B5B">
        <w:rPr>
          <w:rFonts w:ascii="TH SarabunPSK" w:hAnsi="TH SarabunPSK" w:cs="TH SarabunPSK" w:hint="cs"/>
          <w:cs/>
        </w:rPr>
        <w:t>การ</w:t>
      </w:r>
      <w:r w:rsidRPr="00CF2B5B">
        <w:rPr>
          <w:rFonts w:ascii="TH SarabunPSK" w:hAnsi="TH SarabunPSK" w:cs="TH SarabunPSK"/>
          <w:cs/>
        </w:rPr>
        <w:t>วิเคราะห์ข้อมูล</w:t>
      </w:r>
      <w:r>
        <w:rPr>
          <w:rFonts w:ascii="TH SarabunPSK" w:hAnsi="TH SarabunPSK" w:cs="TH SarabunPSK" w:hint="cs"/>
          <w:cs/>
        </w:rPr>
        <w:t>เชิงปริมาณ</w:t>
      </w:r>
      <w:r w:rsidRPr="00CF2B5B">
        <w:rPr>
          <w:rFonts w:ascii="TH SarabunPSK" w:hAnsi="TH SarabunPSK" w:cs="TH SarabunPSK"/>
          <w:cs/>
        </w:rPr>
        <w:t>โดยการหา</w:t>
      </w:r>
      <w:r w:rsidRPr="00CF2B5B">
        <w:rPr>
          <w:rFonts w:ascii="TH SarabunPSK" w:hAnsi="TH SarabunPSK" w:cs="TH SarabunPSK" w:hint="cs"/>
          <w:cs/>
        </w:rPr>
        <w:t xml:space="preserve">ร้อยละ </w:t>
      </w:r>
      <w:r>
        <w:rPr>
          <w:rFonts w:ascii="TH SarabunPSK" w:hAnsi="TH SarabunPSK" w:cs="TH SarabunPSK" w:hint="cs"/>
          <w:cs/>
        </w:rPr>
        <w:t xml:space="preserve"> </w:t>
      </w:r>
      <w:r w:rsidRPr="00CF2B5B">
        <w:rPr>
          <w:rFonts w:ascii="TH SarabunPSK" w:hAnsi="TH SarabunPSK" w:cs="TH SarabunPSK" w:hint="cs"/>
          <w:cs/>
        </w:rPr>
        <w:t>ค่า</w:t>
      </w:r>
      <w:r w:rsidRPr="00CF2B5B">
        <w:rPr>
          <w:rFonts w:ascii="TH SarabunPSK" w:hAnsi="TH SarabunPSK" w:cs="TH SarabunPSK"/>
          <w:cs/>
        </w:rPr>
        <w:t>เฉลี่ย</w:t>
      </w:r>
      <w:r>
        <w:rPr>
          <w:rFonts w:ascii="TH SarabunPSK" w:hAnsi="TH SarabunPSK" w:cs="TH SarabunPSK" w:hint="cs"/>
          <w:cs/>
        </w:rPr>
        <w:t xml:space="preserve">  </w:t>
      </w:r>
      <w:r w:rsidRPr="00CF2B5B">
        <w:rPr>
          <w:rFonts w:ascii="TH SarabunPSK" w:hAnsi="TH SarabunPSK" w:cs="TH SarabunPSK"/>
          <w:cs/>
        </w:rPr>
        <w:t>ส่วนเบี่ยงเบนมาตรฐานและค่า</w:t>
      </w:r>
      <w:r>
        <w:rPr>
          <w:rFonts w:ascii="TH SarabunPSK" w:hAnsi="TH SarabunPSK" w:cs="TH SarabunPSK" w:hint="cs"/>
          <w:cs/>
        </w:rPr>
        <w:t>ทดสอบค่า</w:t>
      </w:r>
      <w:r w:rsidRPr="00CF2B5B">
        <w:rPr>
          <w:rFonts w:ascii="TH SarabunPSK" w:hAnsi="TH SarabunPSK" w:cs="TH SarabunPSK"/>
          <w:cs/>
        </w:rPr>
        <w:t>ที</w:t>
      </w:r>
      <w:r>
        <w:rPr>
          <w:rFonts w:ascii="TH SarabunPSK" w:hAnsi="TH SarabunPSK" w:cs="TH SarabunPSK" w:hint="cs"/>
          <w:cs/>
        </w:rPr>
        <w:t>(</w:t>
      </w:r>
      <w:r>
        <w:rPr>
          <w:rFonts w:ascii="TH SarabunPSK" w:hAnsi="TH SarabunPSK" w:cs="TH SarabunPSK"/>
        </w:rPr>
        <w:t xml:space="preserve">t-test)  </w:t>
      </w:r>
      <w:r>
        <w:rPr>
          <w:rFonts w:ascii="TH SarabunPSK" w:hAnsi="TH SarabunPSK" w:cs="TH SarabunPSK" w:hint="cs"/>
          <w:cs/>
        </w:rPr>
        <w:t>และข้อมูลเชิงคุณภาพโดยการวิเคราะห์เนื้อหา</w:t>
      </w:r>
      <w:r w:rsidRPr="00CF2B5B">
        <w:rPr>
          <w:rFonts w:ascii="TH SarabunPSK" w:hAnsi="TH SarabunPSK" w:cs="TH SarabunPSK"/>
        </w:rPr>
        <w:t xml:space="preserve"> </w:t>
      </w:r>
    </w:p>
    <w:p w:rsidR="00822AC0" w:rsidRPr="00CF2B5B" w:rsidRDefault="00822AC0" w:rsidP="00822AC0">
      <w:pPr>
        <w:pStyle w:val="a4"/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822AC0" w:rsidRPr="00CF2B5B" w:rsidRDefault="00822AC0" w:rsidP="00822AC0">
      <w:pPr>
        <w:pStyle w:val="a4"/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</w:tabs>
        <w:spacing w:after="0"/>
        <w:ind w:hanging="360"/>
        <w:rPr>
          <w:rFonts w:ascii="TH SarabunPSK" w:hAnsi="TH SarabunPSK" w:cs="TH SarabunPSK"/>
          <w:b/>
          <w:bCs/>
          <w:sz w:val="32"/>
          <w:szCs w:val="32"/>
        </w:rPr>
      </w:pPr>
      <w:r w:rsidRPr="00CF2B5B">
        <w:rPr>
          <w:rFonts w:ascii="TH SarabunPSK" w:hAnsi="TH SarabunPSK" w:cs="TH SarabunPSK"/>
          <w:b/>
          <w:bCs/>
          <w:sz w:val="32"/>
          <w:szCs w:val="32"/>
          <w:cs/>
        </w:rPr>
        <w:t>ผลการ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วิจัยพบว่า</w:t>
      </w:r>
    </w:p>
    <w:p w:rsidR="00822AC0" w:rsidRPr="00220183" w:rsidRDefault="00822AC0" w:rsidP="00822AC0">
      <w:pPr>
        <w:pStyle w:val="a4"/>
        <w:spacing w:after="0"/>
        <w:ind w:left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1.  ผลการวิเคราะห์ข้อมูลพื้นฐานได้รูปแบบการเรียนรู้แบบนำตนเองด้วยบทเรียนออนไลน์เพื่อพัฒนาความสามารถในการแสวงหาความรู้และความรับผิดชอบของนักเรียนระดับชั้นประถมศึกษาปีที่  </w:t>
      </w:r>
      <w:r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ผู้วิจัยนำมาสังเคราะห์ได้รูปแบบการเรียนรู้  </w:t>
      </w:r>
      <w:r>
        <w:rPr>
          <w:rFonts w:ascii="TH SarabunPSK" w:hAnsi="TH SarabunPSK" w:cs="TH SarabunPSK"/>
          <w:sz w:val="32"/>
          <w:szCs w:val="32"/>
        </w:rPr>
        <w:t xml:space="preserve">5  </w:t>
      </w:r>
      <w:r>
        <w:rPr>
          <w:rFonts w:ascii="TH SarabunPSK" w:hAnsi="TH SarabunPSK" w:cs="TH SarabunPSK" w:hint="cs"/>
          <w:sz w:val="32"/>
          <w:szCs w:val="32"/>
          <w:cs/>
        </w:rPr>
        <w:t>ขั้น  ดังนี้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</w:t>
      </w:r>
      <w:r w:rsidRPr="00220183">
        <w:rPr>
          <w:rFonts w:ascii="TH SarabunPSK" w:hAnsi="TH SarabunPSK" w:cs="TH SarabunPSK"/>
          <w:sz w:val="32"/>
          <w:szCs w:val="32"/>
        </w:rPr>
        <w:t xml:space="preserve">1.1  </w:t>
      </w:r>
      <w:r w:rsidRPr="00220183">
        <w:rPr>
          <w:rFonts w:ascii="TH SarabunPSK" w:hAnsi="TH SarabunPSK" w:cs="TH SarabunPSK" w:hint="cs"/>
          <w:sz w:val="32"/>
          <w:szCs w:val="32"/>
          <w:cs/>
        </w:rPr>
        <w:t>ขั้นวิเคราะห์ความต้องการในการเรียน(</w:t>
      </w:r>
      <w:r w:rsidRPr="00220183">
        <w:rPr>
          <w:rFonts w:ascii="TH SarabunPSK" w:hAnsi="TH SarabunPSK" w:cs="TH SarabunPSK"/>
          <w:sz w:val="32"/>
          <w:szCs w:val="32"/>
        </w:rPr>
        <w:t>Need Analysis  for  Learning)</w:t>
      </w:r>
      <w:r w:rsidRPr="00220183">
        <w:rPr>
          <w:rFonts w:ascii="TH SarabunPSK" w:hAnsi="TH SarabunPSK" w:cs="TH SarabunPSK" w:hint="cs"/>
          <w:sz w:val="32"/>
          <w:szCs w:val="32"/>
          <w:cs/>
        </w:rPr>
        <w:t xml:space="preserve">  เป็นขั้นที่</w:t>
      </w:r>
      <w:r w:rsidRPr="00220183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220183">
        <w:rPr>
          <w:rFonts w:ascii="TH SarabunPSK" w:hAnsi="TH SarabunPSK" w:cs="TH SarabunPSK" w:hint="cs"/>
          <w:sz w:val="32"/>
          <w:szCs w:val="32"/>
          <w:cs/>
        </w:rPr>
        <w:t>ได้รับการกระตุ้นด้วยสื่อ  เช่น  แผนภูมิ  รูปภาพ  แผ่นพับ  การ์ด เพื่อให้ผู้เรียนได้วิเคราะห์ความต้องการ</w:t>
      </w:r>
      <w:r w:rsidRPr="00220183">
        <w:rPr>
          <w:rFonts w:ascii="TH SarabunPSK" w:hAnsi="TH SarabunPSK" w:cs="TH SarabunPSK"/>
          <w:sz w:val="32"/>
          <w:szCs w:val="32"/>
          <w:cs/>
        </w:rPr>
        <w:t>และความสนใจของตนเองในการเรียน</w:t>
      </w:r>
      <w:r w:rsidRPr="00220183">
        <w:rPr>
          <w:rFonts w:ascii="TH SarabunPSK" w:hAnsi="TH SarabunPSK" w:cs="TH SarabunPSK" w:hint="cs"/>
          <w:sz w:val="32"/>
          <w:szCs w:val="32"/>
          <w:cs/>
        </w:rPr>
        <w:t xml:space="preserve">  แล้วตั้งประเด็นคำถามเพื่อนำไปสู่การหาคำตอบ</w:t>
      </w:r>
    </w:p>
    <w:p w:rsidR="00822AC0" w:rsidRPr="00220183" w:rsidRDefault="00822AC0" w:rsidP="00822AC0">
      <w:pPr>
        <w:autoSpaceDE w:val="0"/>
        <w:autoSpaceDN w:val="0"/>
        <w:adjustRightInd w:val="0"/>
        <w:rPr>
          <w:rFonts w:ascii="TH SarabunPSK" w:hAnsi="TH SarabunPSK" w:cs="TH SarabunPSK"/>
        </w:rPr>
      </w:pPr>
      <w:r w:rsidRPr="00220183">
        <w:rPr>
          <w:rFonts w:ascii="TH SarabunPSK" w:hAnsi="TH SarabunPSK" w:cs="TH SarabunPSK" w:hint="cs"/>
          <w:cs/>
        </w:rPr>
        <w:tab/>
        <w:t xml:space="preserve">    </w:t>
      </w:r>
      <w:r w:rsidRPr="00220183">
        <w:rPr>
          <w:rFonts w:ascii="TH SarabunPSK" w:hAnsi="TH SarabunPSK" w:cs="TH SarabunPSK"/>
        </w:rPr>
        <w:t xml:space="preserve">1.2  </w:t>
      </w:r>
      <w:r w:rsidRPr="00220183">
        <w:rPr>
          <w:rFonts w:ascii="TH SarabunPSK" w:hAnsi="TH SarabunPSK" w:cs="TH SarabunPSK" w:hint="cs"/>
          <w:cs/>
        </w:rPr>
        <w:t>ขั้นกำหนดเป้าหมายการเรียน (</w:t>
      </w:r>
      <w:r w:rsidRPr="00220183">
        <w:rPr>
          <w:rFonts w:ascii="TH SarabunPSK" w:hAnsi="TH SarabunPSK" w:cs="TH SarabunPSK"/>
        </w:rPr>
        <w:t>Learning  Goals)</w:t>
      </w:r>
      <w:r w:rsidRPr="00220183">
        <w:rPr>
          <w:rFonts w:ascii="TH SarabunPSK" w:hAnsi="TH SarabunPSK" w:cs="TH SarabunPSK" w:hint="cs"/>
          <w:cs/>
        </w:rPr>
        <w:t xml:space="preserve">  เป็นขั้นที่</w:t>
      </w:r>
      <w:r w:rsidRPr="00220183">
        <w:rPr>
          <w:rFonts w:ascii="TH SarabunPSK" w:hAnsi="TH SarabunPSK" w:cs="TH SarabunPSK"/>
          <w:cs/>
        </w:rPr>
        <w:t>ผู้เรียน</w:t>
      </w:r>
      <w:r w:rsidRPr="00220183">
        <w:rPr>
          <w:rFonts w:ascii="TH SarabunPSK" w:hAnsi="TH SarabunPSK" w:cs="TH SarabunPSK" w:hint="cs"/>
          <w:cs/>
        </w:rPr>
        <w:t>ได้กำหนดเป้าหมายการเรียนและสิ่งที่ผู้เรียนคาดหวังที่สอดคล้องกับ</w:t>
      </w:r>
      <w:r w:rsidRPr="00220183">
        <w:rPr>
          <w:rFonts w:ascii="TH SarabunPSK" w:hAnsi="TH SarabunPSK" w:cs="TH SarabunPSK"/>
          <w:cs/>
        </w:rPr>
        <w:t>จุดมุ่งหมาย</w:t>
      </w:r>
      <w:r w:rsidRPr="00220183">
        <w:rPr>
          <w:rFonts w:ascii="TH SarabunPSK" w:hAnsi="TH SarabunPSK" w:cs="TH SarabunPSK" w:hint="cs"/>
          <w:cs/>
        </w:rPr>
        <w:t>ราย</w:t>
      </w:r>
      <w:r w:rsidRPr="00220183">
        <w:rPr>
          <w:rFonts w:ascii="TH SarabunPSK" w:hAnsi="TH SarabunPSK" w:cs="TH SarabunPSK"/>
          <w:cs/>
        </w:rPr>
        <w:t>วิชา</w:t>
      </w:r>
      <w:r w:rsidRPr="00220183">
        <w:rPr>
          <w:rFonts w:ascii="TH SarabunPSK" w:hAnsi="TH SarabunPSK" w:cs="TH SarabunPSK"/>
          <w:cs/>
        </w:rPr>
        <w:br/>
      </w:r>
      <w:r w:rsidRPr="00220183">
        <w:rPr>
          <w:rFonts w:ascii="TH SarabunPSK" w:hAnsi="TH SarabunPSK" w:cs="TH SarabunPSK" w:hint="cs"/>
          <w:cs/>
        </w:rPr>
        <w:tab/>
        <w:t xml:space="preserve">    </w:t>
      </w:r>
      <w:r w:rsidRPr="00220183">
        <w:rPr>
          <w:rFonts w:ascii="TH SarabunPSK" w:hAnsi="TH SarabunPSK" w:cs="TH SarabunPSK"/>
        </w:rPr>
        <w:t xml:space="preserve">1.3  </w:t>
      </w:r>
      <w:r w:rsidRPr="00220183">
        <w:rPr>
          <w:rFonts w:ascii="TH SarabunPSK" w:hAnsi="TH SarabunPSK" w:cs="TH SarabunPSK" w:hint="cs"/>
          <w:cs/>
        </w:rPr>
        <w:t>ขั้นวางแผนการเรียนรู้(</w:t>
      </w:r>
      <w:r w:rsidRPr="00220183">
        <w:rPr>
          <w:rFonts w:ascii="TH SarabunPSK" w:hAnsi="TH SarabunPSK" w:cs="TH SarabunPSK"/>
        </w:rPr>
        <w:t>Learning  Plans)</w:t>
      </w:r>
      <w:r w:rsidRPr="00220183">
        <w:rPr>
          <w:rFonts w:ascii="TH SarabunPSK" w:hAnsi="TH SarabunPSK" w:cs="TH SarabunPSK" w:hint="cs"/>
          <w:cs/>
        </w:rPr>
        <w:t xml:space="preserve">  เป็นขั้นที่</w:t>
      </w:r>
      <w:r w:rsidRPr="00220183">
        <w:rPr>
          <w:rFonts w:ascii="TH SarabunPSK" w:hAnsi="TH SarabunPSK" w:cs="TH SarabunPSK"/>
          <w:cs/>
        </w:rPr>
        <w:t>ผู้เรียนกำหนดวางแผนการ</w:t>
      </w:r>
      <w:r w:rsidR="009A3D6B">
        <w:rPr>
          <w:rFonts w:ascii="TH SarabunPSK" w:hAnsi="TH SarabunPSK" w:cs="TH SarabunPSK" w:hint="cs"/>
          <w:cs/>
        </w:rPr>
        <w:t>เรียนรู้</w:t>
      </w:r>
      <w:r w:rsidRPr="00220183">
        <w:rPr>
          <w:rFonts w:ascii="TH SarabunPSK" w:hAnsi="TH SarabunPSK" w:cs="TH SarabunPSK" w:hint="cs"/>
          <w:cs/>
        </w:rPr>
        <w:t xml:space="preserve">โดยใช้เทคนิคคำถาม  </w:t>
      </w:r>
      <w:r w:rsidRPr="00220183">
        <w:rPr>
          <w:rFonts w:ascii="TH SarabunPSK" w:hAnsi="TH SarabunPSK" w:cs="TH SarabunPSK"/>
        </w:rPr>
        <w:t xml:space="preserve">5W 1H  </w:t>
      </w:r>
      <w:r w:rsidRPr="00220183">
        <w:rPr>
          <w:rFonts w:ascii="TH SarabunPSK" w:hAnsi="TH SarabunPSK" w:cs="TH SarabunPSK" w:hint="cs"/>
          <w:cs/>
        </w:rPr>
        <w:t xml:space="preserve">ประกอบด้วย  </w:t>
      </w:r>
      <w:r w:rsidRPr="00220183">
        <w:rPr>
          <w:rFonts w:ascii="TH SarabunPSK" w:hAnsi="TH SarabunPSK" w:cs="TH SarabunPSK"/>
        </w:rPr>
        <w:t>What</w:t>
      </w:r>
      <w:r w:rsidRPr="00220183">
        <w:rPr>
          <w:rFonts w:ascii="TH SarabunPSK" w:hAnsi="TH SarabunPSK" w:cs="TH SarabunPSK" w:hint="cs"/>
          <w:cs/>
        </w:rPr>
        <w:t xml:space="preserve"> (จะเรียนเรื่องอะไร/ระบุเนื้อหาในการเรียน)  </w:t>
      </w:r>
      <w:r w:rsidRPr="00220183">
        <w:rPr>
          <w:rFonts w:ascii="TH SarabunPSK" w:hAnsi="TH SarabunPSK" w:cs="TH SarabunPSK"/>
        </w:rPr>
        <w:t>Where</w:t>
      </w:r>
      <w:r w:rsidRPr="00220183">
        <w:rPr>
          <w:rFonts w:ascii="TH SarabunPSK" w:hAnsi="TH SarabunPSK" w:cs="TH SarabunPSK" w:hint="cs"/>
          <w:cs/>
        </w:rPr>
        <w:t xml:space="preserve">มี(จะเรียนจากแหล่งเรียนรู้ใดและเรียนที่ไหน)  </w:t>
      </w:r>
      <w:r w:rsidRPr="00220183">
        <w:rPr>
          <w:rFonts w:ascii="TH SarabunPSK" w:hAnsi="TH SarabunPSK" w:cs="TH SarabunPSK"/>
        </w:rPr>
        <w:t>When (</w:t>
      </w:r>
      <w:r w:rsidRPr="00220183">
        <w:rPr>
          <w:rFonts w:ascii="TH SarabunPSK" w:hAnsi="TH SarabunPSK" w:cs="TH SarabunPSK" w:hint="cs"/>
          <w:cs/>
        </w:rPr>
        <w:t>จะเรียนเมื่อไหร่ โดยระบุเวลา</w:t>
      </w:r>
      <w:r w:rsidRPr="00220183">
        <w:rPr>
          <w:rFonts w:ascii="TH SarabunPSK" w:hAnsi="TH SarabunPSK" w:cs="TH SarabunPSK" w:hint="cs"/>
          <w:cs/>
        </w:rPr>
        <w:lastRenderedPageBreak/>
        <w:t xml:space="preserve">ในการเรียน)  </w:t>
      </w:r>
      <w:r w:rsidRPr="00220183">
        <w:rPr>
          <w:rFonts w:ascii="TH SarabunPSK" w:hAnsi="TH SarabunPSK" w:cs="TH SarabunPSK"/>
        </w:rPr>
        <w:t>Why (</w:t>
      </w:r>
      <w:r w:rsidRPr="00220183">
        <w:rPr>
          <w:rFonts w:ascii="TH SarabunPSK" w:hAnsi="TH SarabunPSK" w:cs="TH SarabunPSK" w:hint="cs"/>
          <w:cs/>
        </w:rPr>
        <w:t xml:space="preserve">ทำไมต้องเรียน)  </w:t>
      </w:r>
      <w:r w:rsidRPr="00220183">
        <w:rPr>
          <w:rFonts w:ascii="TH SarabunPSK" w:hAnsi="TH SarabunPSK" w:cs="TH SarabunPSK"/>
        </w:rPr>
        <w:t>Who (</w:t>
      </w:r>
      <w:r w:rsidRPr="00220183">
        <w:rPr>
          <w:rFonts w:ascii="TH SarabunPSK" w:hAnsi="TH SarabunPSK" w:cs="TH SarabunPSK" w:hint="cs"/>
          <w:cs/>
        </w:rPr>
        <w:t>บุคคลใดที่ช่วยให้การเรียนบรรลุเป้าหมาย)</w:t>
      </w:r>
      <w:r w:rsidRPr="00220183">
        <w:rPr>
          <w:rFonts w:ascii="TH SarabunPSK" w:hAnsi="TH SarabunPSK" w:cs="TH SarabunPSK"/>
        </w:rPr>
        <w:t xml:space="preserve">  </w:t>
      </w:r>
      <w:r w:rsidRPr="00220183">
        <w:rPr>
          <w:rFonts w:ascii="TH SarabunPSK" w:hAnsi="TH SarabunPSK" w:cs="TH SarabunPSK" w:hint="cs"/>
          <w:cs/>
        </w:rPr>
        <w:t xml:space="preserve">และ  </w:t>
      </w:r>
      <w:r w:rsidRPr="00220183">
        <w:rPr>
          <w:rFonts w:ascii="TH SarabunPSK" w:hAnsi="TH SarabunPSK" w:cs="TH SarabunPSK"/>
        </w:rPr>
        <w:t>How (</w:t>
      </w:r>
      <w:r w:rsidRPr="00220183">
        <w:rPr>
          <w:rFonts w:ascii="TH SarabunPSK" w:hAnsi="TH SarabunPSK" w:cs="TH SarabunPSK" w:hint="cs"/>
          <w:cs/>
        </w:rPr>
        <w:t xml:space="preserve">มีวิธีการเรียนอย่างไร)  </w:t>
      </w:r>
    </w:p>
    <w:p w:rsidR="00822AC0" w:rsidRPr="00220183" w:rsidRDefault="00822AC0" w:rsidP="00822AC0">
      <w:pPr>
        <w:autoSpaceDE w:val="0"/>
        <w:autoSpaceDN w:val="0"/>
        <w:adjustRightInd w:val="0"/>
        <w:rPr>
          <w:rFonts w:ascii="TH SarabunPSK" w:hAnsi="TH SarabunPSK" w:cs="TH SarabunPSK"/>
        </w:rPr>
      </w:pPr>
      <w:r w:rsidRPr="00220183">
        <w:rPr>
          <w:rFonts w:ascii="TH SarabunPSK" w:hAnsi="TH SarabunPSK" w:cs="TH SarabunPSK" w:hint="cs"/>
          <w:cs/>
        </w:rPr>
        <w:tab/>
        <w:t xml:space="preserve">    </w:t>
      </w:r>
      <w:r w:rsidRPr="00220183">
        <w:rPr>
          <w:rFonts w:ascii="TH SarabunPSK" w:hAnsi="TH SarabunPSK" w:cs="TH SarabunPSK"/>
        </w:rPr>
        <w:t xml:space="preserve">1.4  </w:t>
      </w:r>
      <w:r w:rsidRPr="00220183">
        <w:rPr>
          <w:rFonts w:ascii="TH SarabunPSK" w:hAnsi="TH SarabunPSK" w:cs="TH SarabunPSK" w:hint="cs"/>
          <w:cs/>
        </w:rPr>
        <w:t>ขั้นแสวงหาคำตอบ(</w:t>
      </w:r>
      <w:r w:rsidRPr="00220183">
        <w:rPr>
          <w:rFonts w:ascii="TH SarabunPSK" w:hAnsi="TH SarabunPSK" w:cs="TH SarabunPSK"/>
        </w:rPr>
        <w:t>Seeking  for  Answers</w:t>
      </w:r>
      <w:r w:rsidRPr="00220183">
        <w:rPr>
          <w:rFonts w:ascii="TH SarabunPSK" w:hAnsi="TH SarabunPSK" w:cs="TH SarabunPSK" w:hint="cs"/>
          <w:cs/>
        </w:rPr>
        <w:t xml:space="preserve">)  </w:t>
      </w:r>
      <w:r w:rsidRPr="00220183">
        <w:rPr>
          <w:rFonts w:ascii="TH SarabunPSK" w:hAnsi="TH SarabunPSK" w:cs="TH SarabunPSK"/>
          <w:cs/>
        </w:rPr>
        <w:t>เป็น</w:t>
      </w:r>
      <w:r w:rsidRPr="00220183">
        <w:rPr>
          <w:rFonts w:ascii="TH SarabunPSK" w:hAnsi="TH SarabunPSK" w:cs="TH SarabunPSK" w:hint="cs"/>
          <w:cs/>
        </w:rPr>
        <w:t>ขั้นที่ผู้เรียนได้ลงมือปฏิบัติในการสืบค้นหรือค้นหาคำตอบจากแหล่งเรียนรู้ที่หลากหลาย  ได้แก่  บทเรียนออนไลน์</w:t>
      </w:r>
      <w:r w:rsidRPr="00220183">
        <w:rPr>
          <w:rFonts w:ascii="TH SarabunPSK" w:hAnsi="TH SarabunPSK" w:cs="TH SarabunPSK"/>
        </w:rPr>
        <w:t xml:space="preserve">  </w:t>
      </w:r>
      <w:r w:rsidRPr="00220183">
        <w:rPr>
          <w:rFonts w:ascii="TH SarabunPSK" w:hAnsi="TH SarabunPSK" w:cs="TH SarabunPSK" w:hint="cs"/>
          <w:cs/>
        </w:rPr>
        <w:t xml:space="preserve">และแหล่งเรียนรู้อื่น ๆ เช่น  </w:t>
      </w:r>
      <w:r w:rsidRPr="00220183">
        <w:rPr>
          <w:rFonts w:ascii="TH SarabunPSK" w:hAnsi="TH SarabunPSK" w:cs="TH SarabunPSK"/>
          <w:cs/>
        </w:rPr>
        <w:t>ห้องสมุด</w:t>
      </w:r>
      <w:r w:rsidRPr="00220183">
        <w:rPr>
          <w:rFonts w:ascii="TH SarabunPSK" w:hAnsi="TH SarabunPSK" w:cs="TH SarabunPSK"/>
        </w:rPr>
        <w:t xml:space="preserve">  </w:t>
      </w:r>
      <w:r w:rsidRPr="00220183">
        <w:rPr>
          <w:rFonts w:ascii="TH SarabunPSK" w:hAnsi="TH SarabunPSK" w:cs="TH SarabunPSK" w:hint="cs"/>
          <w:cs/>
        </w:rPr>
        <w:t xml:space="preserve">มุมความรู้ </w:t>
      </w:r>
      <w:r w:rsidRPr="00220183">
        <w:rPr>
          <w:rFonts w:ascii="TH SarabunPSK" w:hAnsi="TH SarabunPSK" w:cs="TH SarabunPSK"/>
        </w:rPr>
        <w:t xml:space="preserve"> </w:t>
      </w:r>
      <w:r w:rsidRPr="00220183">
        <w:rPr>
          <w:rFonts w:ascii="TH SarabunPSK" w:hAnsi="TH SarabunPSK" w:cs="TH SarabunPSK" w:hint="cs"/>
          <w:cs/>
        </w:rPr>
        <w:t xml:space="preserve">บุคคล  </w:t>
      </w:r>
      <w:r w:rsidRPr="00220183">
        <w:rPr>
          <w:rFonts w:ascii="TH SarabunPSK" w:hAnsi="TH SarabunPSK" w:cs="TH SarabunPSK"/>
          <w:cs/>
        </w:rPr>
        <w:t>เป็นต้น</w:t>
      </w:r>
      <w:r w:rsidRPr="00220183">
        <w:rPr>
          <w:rFonts w:ascii="TH SarabunPSK" w:hAnsi="TH SarabunPSK" w:cs="TH SarabunPSK" w:hint="cs"/>
          <w:cs/>
        </w:rPr>
        <w:t xml:space="preserve">  </w:t>
      </w:r>
    </w:p>
    <w:p w:rsidR="00822AC0" w:rsidRPr="00220183" w:rsidRDefault="00822AC0" w:rsidP="00822AC0">
      <w:pPr>
        <w:autoSpaceDE w:val="0"/>
        <w:autoSpaceDN w:val="0"/>
        <w:adjustRightInd w:val="0"/>
        <w:rPr>
          <w:rFonts w:ascii="TH SarabunPSK" w:hAnsi="TH SarabunPSK" w:cs="TH SarabunPSK"/>
        </w:rPr>
      </w:pPr>
      <w:r w:rsidRPr="00220183">
        <w:rPr>
          <w:rFonts w:ascii="TH SarabunPSK" w:hAnsi="TH SarabunPSK" w:cs="TH SarabunPSK" w:hint="cs"/>
          <w:cs/>
        </w:rPr>
        <w:tab/>
        <w:t xml:space="preserve">    </w:t>
      </w:r>
      <w:proofErr w:type="gramStart"/>
      <w:r w:rsidRPr="00220183">
        <w:rPr>
          <w:rFonts w:ascii="TH SarabunPSK" w:hAnsi="TH SarabunPSK" w:cs="TH SarabunPSK"/>
        </w:rPr>
        <w:t xml:space="preserve">1.5  </w:t>
      </w:r>
      <w:r w:rsidRPr="00220183">
        <w:rPr>
          <w:rFonts w:ascii="TH SarabunPSK" w:hAnsi="TH SarabunPSK" w:cs="TH SarabunPSK" w:hint="cs"/>
          <w:cs/>
        </w:rPr>
        <w:t>ขั้นประเมินผล</w:t>
      </w:r>
      <w:proofErr w:type="gramEnd"/>
      <w:r w:rsidRPr="00220183">
        <w:rPr>
          <w:rFonts w:ascii="TH SarabunPSK" w:hAnsi="TH SarabunPSK" w:cs="TH SarabunPSK" w:hint="cs"/>
          <w:cs/>
        </w:rPr>
        <w:t>(</w:t>
      </w:r>
      <w:r w:rsidRPr="00220183">
        <w:rPr>
          <w:rFonts w:ascii="TH SarabunPSK" w:hAnsi="TH SarabunPSK" w:cs="TH SarabunPSK"/>
        </w:rPr>
        <w:t xml:space="preserve">Learning  Assessment) </w:t>
      </w:r>
      <w:r w:rsidRPr="00220183">
        <w:rPr>
          <w:rFonts w:ascii="TH SarabunPSK" w:hAnsi="TH SarabunPSK" w:cs="TH SarabunPSK" w:hint="cs"/>
          <w:cs/>
        </w:rPr>
        <w:t xml:space="preserve"> </w:t>
      </w:r>
      <w:r w:rsidRPr="00220183">
        <w:rPr>
          <w:rFonts w:ascii="TH SarabunPSK" w:hAnsi="TH SarabunPSK" w:cs="TH SarabunPSK"/>
          <w:cs/>
        </w:rPr>
        <w:t>เป็นขั้</w:t>
      </w:r>
      <w:r w:rsidRPr="00220183">
        <w:rPr>
          <w:rFonts w:ascii="TH SarabunPSK" w:hAnsi="TH SarabunPSK" w:cs="TH SarabunPSK" w:hint="cs"/>
          <w:cs/>
        </w:rPr>
        <w:t>นที่</w:t>
      </w:r>
      <w:r w:rsidRPr="00220183">
        <w:rPr>
          <w:rFonts w:ascii="TH SarabunPSK" w:hAnsi="TH SarabunPSK" w:cs="TH SarabunPSK"/>
          <w:cs/>
        </w:rPr>
        <w:t>ผู้เรียน</w:t>
      </w:r>
      <w:r w:rsidRPr="00220183">
        <w:rPr>
          <w:rFonts w:ascii="TH SarabunPSK" w:hAnsi="TH SarabunPSK" w:cs="TH SarabunPSK" w:hint="cs"/>
          <w:cs/>
        </w:rPr>
        <w:t>ประเมิน</w:t>
      </w:r>
      <w:r w:rsidRPr="00220183">
        <w:rPr>
          <w:rFonts w:ascii="TH SarabunPSK" w:hAnsi="TH SarabunPSK" w:cs="TH SarabunPSK"/>
          <w:cs/>
        </w:rPr>
        <w:t>ความก้าวหน้า</w:t>
      </w:r>
      <w:r w:rsidR="009A3D6B">
        <w:rPr>
          <w:rFonts w:ascii="TH SarabunPSK" w:hAnsi="TH SarabunPSK" w:cs="TH SarabunPSK" w:hint="cs"/>
          <w:cs/>
        </w:rPr>
        <w:t xml:space="preserve"> </w:t>
      </w:r>
      <w:r w:rsidRPr="00220183">
        <w:rPr>
          <w:rFonts w:ascii="TH SarabunPSK" w:hAnsi="TH SarabunPSK" w:cs="TH SarabunPSK"/>
          <w:cs/>
        </w:rPr>
        <w:t>ในการเรียนของตนเอง</w:t>
      </w:r>
      <w:r w:rsidRPr="00220183">
        <w:rPr>
          <w:rFonts w:ascii="TH SarabunPSK" w:hAnsi="TH SarabunPSK" w:cs="TH SarabunPSK" w:hint="cs"/>
          <w:cs/>
        </w:rPr>
        <w:t>ว่าประสบความสำเร็จหรือไม่  มีข้อควรปรับปรุงอย่างไร  โดยครูจัดให้มีกิจกรรมแลกเปลี่ยนประสบการณ์ด้วยการอภิปรายและจัดแสดงผลงาน</w:t>
      </w:r>
    </w:p>
    <w:p w:rsidR="00822AC0" w:rsidRPr="005C1CBE" w:rsidRDefault="00822AC0" w:rsidP="00822AC0">
      <w:pPr>
        <w:pStyle w:val="a4"/>
        <w:spacing w:after="0"/>
        <w:ind w:left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  <w:cs/>
        </w:rPr>
        <w:tab/>
      </w:r>
      <w:r w:rsidRPr="0075122E">
        <w:rPr>
          <w:rFonts w:ascii="TH SarabunPSK" w:eastAsia="AngsanaNew" w:hAnsi="TH SarabunPSK" w:cs="TH SarabunPSK" w:hint="cs"/>
          <w:sz w:val="32"/>
          <w:szCs w:val="32"/>
          <w:cs/>
        </w:rPr>
        <w:t xml:space="preserve">2.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 w:rsidRPr="004D63C0">
        <w:rPr>
          <w:rFonts w:ascii="TH SarabunPSK" w:hAnsi="TH SarabunPSK" w:cs="TH SarabunPSK"/>
          <w:sz w:val="32"/>
          <w:szCs w:val="32"/>
          <w:cs/>
        </w:rPr>
        <w:t>ผู้เชี่ยวชาญมีความคิดเห็นต่อรูปแบบการเรียนรู้แบบนำตนเองด้วยบทเรียนออนไลน์เพื่อพัฒนาความสามารถในการแสวงหาความรู้และเสริมสร้างพฤติกรรมความเป็นผู้นำของนักเรียนชั้นประถมศึกษาปีที่</w:t>
      </w:r>
      <w:r w:rsidRPr="004D63C0">
        <w:rPr>
          <w:rFonts w:ascii="TH SarabunPSK" w:hAnsi="TH SarabunPSK" w:cs="TH SarabunPSK"/>
          <w:sz w:val="32"/>
          <w:szCs w:val="32"/>
        </w:rPr>
        <w:t xml:space="preserve">  6  </w:t>
      </w:r>
      <w:r w:rsidRPr="004D63C0">
        <w:rPr>
          <w:rFonts w:ascii="TH SarabunPSK" w:hAnsi="TH SarabunPSK" w:cs="TH SarabunPSK"/>
          <w:sz w:val="32"/>
          <w:szCs w:val="32"/>
          <w:cs/>
        </w:rPr>
        <w:t>อยู่ในระดับมากที่สุด (</w:t>
      </w:r>
      <w:r w:rsidRPr="003F7CF9">
        <w:rPr>
          <w:rFonts w:ascii="TH SarabunPSK" w:hAnsi="TH SarabunPSK" w:cs="TH SarabunPSK"/>
          <w:color w:val="000000"/>
          <w:position w:val="-4"/>
          <w:sz w:val="32"/>
          <w:szCs w:val="32"/>
        </w:rPr>
        <w:object w:dxaOrig="27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5.75pt" o:ole="">
            <v:imagedata r:id="rId4" o:title=""/>
          </v:shape>
          <o:OLEObject Type="Embed" ProgID="Equation.3" ShapeID="_x0000_i1025" DrawAspect="Content" ObjectID="_1612334183" r:id="rId5"/>
        </w:object>
      </w:r>
      <w:r w:rsidRPr="003F7CF9">
        <w:rPr>
          <w:rFonts w:ascii="TH SarabunPSK" w:hAnsi="TH SarabunPSK" w:cs="TH SarabunPSK"/>
          <w:color w:val="000000"/>
          <w:position w:val="-4"/>
          <w:sz w:val="32"/>
          <w:szCs w:val="32"/>
        </w:rPr>
        <w:t>= 4.57,</w:t>
      </w:r>
      <w:r w:rsidRPr="003F7CF9">
        <w:rPr>
          <w:rFonts w:ascii="TH SarabunPSK" w:hAnsi="TH SarabunPSK" w:cs="TH SarabunPSK"/>
          <w:color w:val="000000"/>
          <w:position w:val="-6"/>
          <w:sz w:val="32"/>
          <w:szCs w:val="32"/>
          <w:cs/>
        </w:rPr>
        <w:object w:dxaOrig="480" w:dyaOrig="279">
          <v:shape id="_x0000_i1026" type="#_x0000_t75" style="width:24.75pt;height:13.5pt" o:ole="">
            <v:imagedata r:id="rId6" o:title=""/>
          </v:shape>
          <o:OLEObject Type="Embed" ProgID="Equation.3" ShapeID="_x0000_i1026" DrawAspect="Content" ObjectID="_1612334184" r:id="rId7"/>
        </w:object>
      </w:r>
      <w:r w:rsidRPr="003F7CF9">
        <w:rPr>
          <w:rFonts w:ascii="TH SarabunPSK" w:hAnsi="TH SarabunPSK" w:cs="TH SarabunPSK"/>
          <w:color w:val="000000"/>
          <w:position w:val="-4"/>
          <w:sz w:val="32"/>
          <w:szCs w:val="32"/>
        </w:rPr>
        <w:t>=0.49 )</w:t>
      </w:r>
      <w:r>
        <w:rPr>
          <w:rFonts w:ascii="TH SarabunPSK" w:hAnsi="TH SarabunPSK" w:cs="TH SarabunPSK" w:hint="cs"/>
          <w:color w:val="000000"/>
          <w:position w:val="-4"/>
          <w:sz w:val="32"/>
          <w:szCs w:val="32"/>
          <w:cs/>
        </w:rPr>
        <w:t xml:space="preserve">  และครูผู้สอนมีความคิดเห็น</w:t>
      </w:r>
      <w:r>
        <w:rPr>
          <w:rFonts w:ascii="TH SarabunPSK" w:hAnsi="TH SarabunPSK" w:cs="TH SarabunPSK" w:hint="cs"/>
          <w:sz w:val="32"/>
          <w:szCs w:val="32"/>
          <w:cs/>
        </w:rPr>
        <w:t>รูปแบบ</w:t>
      </w:r>
      <w:r w:rsidRPr="004D63C0">
        <w:rPr>
          <w:rFonts w:ascii="TH SarabunPSK" w:hAnsi="TH SarabunPSK" w:cs="TH SarabunPSK"/>
          <w:sz w:val="32"/>
          <w:szCs w:val="32"/>
          <w:cs/>
        </w:rPr>
        <w:t>การเรียนรู้แบบนำตนเองด้วยบทเรียนออนไลน์เพื่อพัฒนาความสามารถในการแสวงหาความรู้และเสริมสร้างพฤติกรรมความ</w:t>
      </w:r>
      <w:r>
        <w:rPr>
          <w:rFonts w:ascii="TH SarabunPSK" w:hAnsi="TH SarabunPSK" w:cs="TH SarabunPSK" w:hint="cs"/>
          <w:sz w:val="32"/>
          <w:szCs w:val="32"/>
          <w:cs/>
        </w:rPr>
        <w:t>รับผิดชอบ</w:t>
      </w:r>
      <w:r w:rsidRPr="004D63C0">
        <w:rPr>
          <w:rFonts w:ascii="TH SarabunPSK" w:hAnsi="TH SarabunPSK" w:cs="TH SarabunPSK"/>
          <w:sz w:val="32"/>
          <w:szCs w:val="32"/>
          <w:cs/>
        </w:rPr>
        <w:t>ของนักเรียนชั้นประถมศึกษาปีที่</w:t>
      </w:r>
      <w:r w:rsidRPr="004D63C0">
        <w:rPr>
          <w:rFonts w:ascii="TH SarabunPSK" w:hAnsi="TH SarabunPSK" w:cs="TH SarabunPSK"/>
          <w:sz w:val="32"/>
          <w:szCs w:val="32"/>
        </w:rPr>
        <w:t xml:space="preserve">  </w:t>
      </w:r>
      <w:r w:rsidRPr="005C1CBE">
        <w:rPr>
          <w:rFonts w:ascii="TH SarabunPSK" w:hAnsi="TH SarabunPSK" w:cs="TH SarabunPSK"/>
          <w:sz w:val="32"/>
          <w:szCs w:val="32"/>
        </w:rPr>
        <w:t xml:space="preserve">6  </w:t>
      </w:r>
      <w:r w:rsidRPr="005C1CBE">
        <w:rPr>
          <w:rFonts w:ascii="TH SarabunPSK" w:hAnsi="TH SarabunPSK" w:cs="TH SarabunPSK" w:hint="cs"/>
          <w:sz w:val="32"/>
          <w:szCs w:val="32"/>
          <w:cs/>
        </w:rPr>
        <w:t>มีผลการประเมินโดยรวมอยู่ในระดับมากที่สุด(</w:t>
      </w:r>
      <w:r w:rsidRPr="005C1CBE">
        <w:rPr>
          <w:rFonts w:ascii="TH SarabunPSK" w:hAnsi="TH SarabunPSK" w:cs="TH SarabunPSK"/>
          <w:position w:val="-4"/>
          <w:sz w:val="32"/>
          <w:szCs w:val="32"/>
        </w:rPr>
        <w:object w:dxaOrig="279" w:dyaOrig="320">
          <v:shape id="_x0000_i1027" type="#_x0000_t75" style="width:14.25pt;height:15.75pt" o:ole="">
            <v:imagedata r:id="rId4" o:title=""/>
          </v:shape>
          <o:OLEObject Type="Embed" ProgID="Equation.3" ShapeID="_x0000_i1027" DrawAspect="Content" ObjectID="_1612334185" r:id="rId8"/>
        </w:object>
      </w:r>
      <w:r w:rsidRPr="005C1C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1CBE">
        <w:rPr>
          <w:rFonts w:ascii="TH SarabunPSK" w:hAnsi="TH SarabunPSK" w:cs="TH SarabunPSK"/>
          <w:sz w:val="32"/>
          <w:szCs w:val="32"/>
        </w:rPr>
        <w:t xml:space="preserve">= 4.58,  </w:t>
      </w:r>
      <w:r w:rsidRPr="005C1CBE">
        <w:rPr>
          <w:position w:val="-6"/>
          <w:cs/>
        </w:rPr>
        <w:object w:dxaOrig="480" w:dyaOrig="279">
          <v:shape id="_x0000_i1028" type="#_x0000_t75" style="width:24.75pt;height:13.5pt" o:ole="">
            <v:imagedata r:id="rId6" o:title=""/>
          </v:shape>
          <o:OLEObject Type="Embed" ProgID="Equation.3" ShapeID="_x0000_i1028" DrawAspect="Content" ObjectID="_1612334186" r:id="rId9"/>
        </w:object>
      </w:r>
      <w:r w:rsidRPr="005C1CBE">
        <w:rPr>
          <w:rFonts w:ascii="TH SarabunPSK" w:hAnsi="TH SarabunPSK" w:cs="TH SarabunPSK"/>
          <w:sz w:val="32"/>
          <w:szCs w:val="32"/>
        </w:rPr>
        <w:t>=0.50)</w:t>
      </w:r>
    </w:p>
    <w:p w:rsidR="00822AC0" w:rsidRDefault="00822AC0" w:rsidP="00822AC0">
      <w:pPr>
        <w:pStyle w:val="a4"/>
        <w:spacing w:after="0"/>
        <w:ind w:left="0"/>
        <w:rPr>
          <w:rFonts w:ascii="TH SarabunPSK" w:hAnsi="TH SarabunPSK" w:cs="TH SarabunPSK"/>
          <w:sz w:val="32"/>
          <w:szCs w:val="32"/>
          <w:lang w:val="en-US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CF2B5B">
        <w:rPr>
          <w:rFonts w:ascii="TH SarabunPSK" w:hAnsi="TH SarabunPSK" w:cs="TH SarabunPSK" w:hint="cs"/>
          <w:sz w:val="32"/>
          <w:szCs w:val="32"/>
          <w:cs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>.  ผลการทดลองใช้รูปแบบการเรียนรู้</w:t>
      </w:r>
      <w:r w:rsidRPr="00410164">
        <w:rPr>
          <w:rFonts w:ascii="TH SarabunPSK" w:hAnsi="TH SarabunPSK" w:cs="TH SarabunPSK" w:hint="cs"/>
          <w:sz w:val="32"/>
          <w:szCs w:val="32"/>
          <w:cs/>
        </w:rPr>
        <w:t>แบบนำตนเองด้วยบทเรียนออนไลน์เพื่อพัฒนาความสามารถในการแสวงหาความรู้และเสริมสร้างความรับผิดชอบของนักเรียนชั้นประถมศึกษา</w:t>
      </w:r>
      <w:r w:rsidR="009A3D6B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410164">
        <w:rPr>
          <w:rFonts w:ascii="TH SarabunPSK" w:hAnsi="TH SarabunPSK" w:cs="TH SarabunPSK" w:hint="cs"/>
          <w:sz w:val="32"/>
          <w:szCs w:val="32"/>
          <w:cs/>
        </w:rPr>
        <w:t xml:space="preserve">ปีที่  </w:t>
      </w:r>
      <w:r w:rsidRPr="00410164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นักเรียนมีความสามารถในการแสวงหาความรู้และความรับผิดชอบเพิ่มขึ้นหลังจากได้รับการจัดการเรียนรู้แบบนำตนเองด้วยบทเรียนออนไลน์อย่างมีนัยสำคัญทางสถิติที่ระดับ  </w:t>
      </w:r>
      <w:r>
        <w:rPr>
          <w:rFonts w:ascii="TH SarabunPSK" w:hAnsi="TH SarabunPSK" w:cs="TH SarabunPSK"/>
          <w:sz w:val="32"/>
          <w:szCs w:val="32"/>
          <w:lang w:val="en-US"/>
        </w:rPr>
        <w:t xml:space="preserve">.05  </w:t>
      </w:r>
      <w:r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แสดงว่าการจัดการเรียนรู้ตามรูปแบบการเรียนรู้แบบนำตนเองด้วยบทเรียนออนไลน์เพื่อพัฒนาความสามารถในการแสวงหาความรู้และเสริมสร้างความรับผิดชอบของนักเรียนชั้นประถมศึกษาปีที่  </w:t>
      </w:r>
      <w:r>
        <w:rPr>
          <w:rFonts w:ascii="TH SarabunPSK" w:hAnsi="TH SarabunPSK" w:cs="TH SarabunPSK"/>
          <w:sz w:val="32"/>
          <w:szCs w:val="32"/>
          <w:lang w:val="en-US"/>
        </w:rPr>
        <w:t xml:space="preserve">6  </w:t>
      </w:r>
      <w:r>
        <w:rPr>
          <w:rFonts w:ascii="TH SarabunPSK" w:hAnsi="TH SarabunPSK" w:cs="TH SarabunPSK" w:hint="cs"/>
          <w:sz w:val="32"/>
          <w:szCs w:val="32"/>
          <w:cs/>
          <w:lang w:val="en-US"/>
        </w:rPr>
        <w:t>มีความสามารถในการแสวงหาความรู้และความรับผิดชอบเพิ่มขึ้น</w:t>
      </w:r>
      <w:r>
        <w:rPr>
          <w:rFonts w:ascii="TH SarabunPSK" w:hAnsi="TH SarabunPSK" w:cs="TH SarabunPSK"/>
          <w:cs/>
        </w:rPr>
        <w:br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lang w:val="en-US"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>.  ผลการประเมินประสิทธิผลการใช้รูปแบบการเรียนรู้</w:t>
      </w:r>
      <w:r w:rsidRPr="00410164">
        <w:rPr>
          <w:rFonts w:ascii="TH SarabunPSK" w:hAnsi="TH SarabunPSK" w:cs="TH SarabunPSK" w:hint="cs"/>
          <w:sz w:val="32"/>
          <w:szCs w:val="32"/>
          <w:cs/>
        </w:rPr>
        <w:t>แบบนำตนเองด้วยบทเรียนออนไลน์เพื่อพัฒน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าความสามารถในการแสวงหาความรู้และเสริมสร้างความรับผิดชอบของนักเรียนชั้นประถมศึกษาปีที่  </w:t>
      </w:r>
      <w:r>
        <w:rPr>
          <w:rFonts w:ascii="TH SarabunPSK" w:hAnsi="TH SarabunPSK" w:cs="TH SarabunPSK"/>
          <w:sz w:val="32"/>
          <w:szCs w:val="32"/>
          <w:lang w:val="en-US"/>
        </w:rPr>
        <w:t xml:space="preserve">6  </w:t>
      </w:r>
      <w:r>
        <w:rPr>
          <w:rFonts w:ascii="TH SarabunPSK" w:hAnsi="TH SarabunPSK" w:cs="TH SarabunPSK" w:hint="cs"/>
          <w:sz w:val="32"/>
          <w:szCs w:val="32"/>
          <w:cs/>
          <w:lang w:val="en-US"/>
        </w:rPr>
        <w:t>ดังนี้</w:t>
      </w:r>
    </w:p>
    <w:p w:rsidR="00822AC0" w:rsidRDefault="00822AC0" w:rsidP="00822AC0">
      <w:pPr>
        <w:autoSpaceDE w:val="0"/>
        <w:autoSpaceDN w:val="0"/>
        <w:adjustRightInd w:val="0"/>
        <w:rPr>
          <w:rFonts w:ascii="TH SarabunPSK" w:hAnsi="TH SarabunPSK" w:cs="TH SarabunPSK"/>
          <w:color w:val="231F20"/>
        </w:rPr>
      </w:pPr>
      <w:r>
        <w:rPr>
          <w:rFonts w:ascii="TH SarabunPSK" w:hAnsi="TH SarabunPSK" w:cs="TH SarabunPSK"/>
        </w:rPr>
        <w:tab/>
        <w:t xml:space="preserve">    4.1  </w:t>
      </w:r>
      <w:r>
        <w:rPr>
          <w:rFonts w:ascii="TH SarabunPSK" w:hAnsi="TH SarabunPSK" w:cs="TH SarabunPSK" w:hint="cs"/>
          <w:cs/>
        </w:rPr>
        <w:t xml:space="preserve">ผู้เรียนมีความสามารถในการแสวงหาความรู้หลังใช้รูปแบบการเรียนรู้แบบนำตนเองด้วยบทเรียนออนไลน์เพื่อพัฒนาความสามารถในการแสวงหาความรู้และเสริมสร้างความรับผิดชอบสูงกว่าก่อนเรียนอย่างมีนัยสำคัญทางสถิติที่ระดับ  </w:t>
      </w:r>
      <w:r>
        <w:rPr>
          <w:rFonts w:ascii="TH SarabunPSK" w:hAnsi="TH SarabunPSK" w:cs="TH SarabunPSK"/>
        </w:rPr>
        <w:t>.05</w:t>
      </w:r>
      <w:r>
        <w:rPr>
          <w:rFonts w:ascii="TH SarabunPSK" w:hAnsi="TH SarabunPSK" w:cs="TH SarabunPSK"/>
        </w:rPr>
        <w:br/>
      </w:r>
      <w:r>
        <w:rPr>
          <w:rFonts w:ascii="TH SarabunPSK" w:hAnsi="TH SarabunPSK" w:cs="TH SarabunPSK" w:hint="cs"/>
          <w:cs/>
        </w:rPr>
        <w:tab/>
        <w:t xml:space="preserve">    </w:t>
      </w:r>
      <w:r>
        <w:rPr>
          <w:rFonts w:ascii="TH SarabunPSK" w:hAnsi="TH SarabunPSK" w:cs="TH SarabunPSK"/>
        </w:rPr>
        <w:t xml:space="preserve">4.2  </w:t>
      </w:r>
      <w:r>
        <w:rPr>
          <w:rFonts w:ascii="TH SarabunPSK" w:hAnsi="TH SarabunPSK" w:cs="TH SarabunPSK" w:hint="cs"/>
          <w:cs/>
        </w:rPr>
        <w:t xml:space="preserve">ผู้เรียนมีความรับผิดชอบหลังใช้รูปแบบการเรียนรู้แบบนำตนเองด้วยบทเรียนออนไลน์เพื่อพัฒนาความสามารถในการแสวงหาความรู้และเสริมสร้างความรับผิดชอบสูงกว่าก่อนเรียนอย่างมีนัยสำคัญทางสถิติที่ระดับ  </w:t>
      </w:r>
      <w:r>
        <w:rPr>
          <w:rFonts w:ascii="TH SarabunPSK" w:hAnsi="TH SarabunPSK" w:cs="TH SarabunPSK"/>
        </w:rPr>
        <w:t>.05</w:t>
      </w:r>
      <w:r>
        <w:rPr>
          <w:rFonts w:ascii="TH SarabunPSK" w:hAnsi="TH SarabunPSK" w:cs="TH SarabunPSK"/>
        </w:rPr>
        <w:br/>
      </w:r>
      <w:r>
        <w:rPr>
          <w:rFonts w:ascii="TH SarabunPSK" w:hAnsi="TH SarabunPSK" w:cs="TH SarabunPSK"/>
        </w:rPr>
        <w:tab/>
        <w:t xml:space="preserve">    4.3  </w:t>
      </w:r>
      <w:r>
        <w:rPr>
          <w:rFonts w:ascii="TH SarabunPSK" w:hAnsi="TH SarabunPSK" w:cs="TH SarabunPSK" w:hint="cs"/>
          <w:cs/>
        </w:rPr>
        <w:t xml:space="preserve">ผู้เรียนมีคะแนนวัดผลสัมฤทธิ์ทางการเรียนหลังใช้รูปแบบการเรียนรู้แบบนำตนเองด้วยบทเรียนออนไลน์เพื่อพัฒนาความสามารถในการแสวงหาความรู้และเสริมสร้างความรับผิดชอบสูงกว่าก่อนเรียนอย่างมีนัยสำคัญทางสถิติที่ระดับ  </w:t>
      </w:r>
      <w:r>
        <w:rPr>
          <w:rFonts w:ascii="TH SarabunPSK" w:hAnsi="TH SarabunPSK" w:cs="TH SarabunPSK"/>
        </w:rPr>
        <w:t>.05</w:t>
      </w:r>
      <w:r>
        <w:rPr>
          <w:rFonts w:ascii="TH SarabunPSK" w:hAnsi="TH SarabunPSK" w:cs="TH SarabunPSK"/>
        </w:rPr>
        <w:br/>
      </w:r>
      <w:r>
        <w:rPr>
          <w:rFonts w:ascii="TH SarabunPSK" w:hAnsi="TH SarabunPSK" w:cs="TH SarabunPSK" w:hint="cs"/>
          <w:cs/>
        </w:rPr>
        <w:tab/>
        <w:t xml:space="preserve">    </w:t>
      </w:r>
      <w:r>
        <w:rPr>
          <w:rFonts w:ascii="TH SarabunPSK" w:hAnsi="TH SarabunPSK" w:cs="TH SarabunPSK"/>
        </w:rPr>
        <w:t xml:space="preserve">4.4  </w:t>
      </w:r>
      <w:r>
        <w:rPr>
          <w:rFonts w:ascii="TH SarabunPSK" w:hAnsi="TH SarabunPSK" w:cs="TH SarabunPSK" w:hint="cs"/>
          <w:cs/>
        </w:rPr>
        <w:t xml:space="preserve">ผู้เรียนความพึงพอใจต่อการเรียนรู้แบบนำตนเองด้วยบทเรียนออนไลน์เพื่อพัฒนาความสามารถในการแสวงหาความรู้และเสริมสร้างความรับผิดชอบของนักเรียนชั้นประถมศึกษาปีที่  </w:t>
      </w:r>
      <w:r>
        <w:rPr>
          <w:rFonts w:ascii="TH SarabunPSK" w:hAnsi="TH SarabunPSK" w:cs="TH SarabunPSK"/>
        </w:rPr>
        <w:t xml:space="preserve">6  </w:t>
      </w:r>
      <w:r>
        <w:rPr>
          <w:rFonts w:ascii="TH SarabunPSK" w:hAnsi="TH SarabunPSK" w:cs="TH SarabunPSK" w:hint="cs"/>
          <w:cs/>
        </w:rPr>
        <w:t>ในภาพรวมอยู่ในระดับมากที่สุด</w:t>
      </w:r>
      <w:r>
        <w:rPr>
          <w:rFonts w:ascii="TH SarabunPSK" w:hAnsi="TH SarabunPSK" w:cs="TH SarabunPSK" w:hint="cs"/>
          <w:cs/>
        </w:rPr>
        <w:br/>
      </w:r>
    </w:p>
    <w:p w:rsidR="0012799A" w:rsidRDefault="003005FE"/>
    <w:sectPr w:rsidR="0012799A" w:rsidSect="003005FE">
      <w:pgSz w:w="11906" w:h="16838"/>
      <w:pgMar w:top="1701" w:right="1440" w:bottom="1134" w:left="2160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 SarabunPSK">
    <w:altName w:val="TH Sarabun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New">
    <w:altName w:val="Microsoft JhengHei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AC0"/>
    <w:rsid w:val="003005FE"/>
    <w:rsid w:val="00343DED"/>
    <w:rsid w:val="005C1CBE"/>
    <w:rsid w:val="00822AC0"/>
    <w:rsid w:val="009A3D6B"/>
    <w:rsid w:val="00C93ACF"/>
    <w:rsid w:val="00D9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F337B9-3DFA-4B32-9385-D5F922D91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AC0"/>
    <w:pPr>
      <w:spacing w:after="0" w:line="240" w:lineRule="auto"/>
    </w:pPr>
    <w:rPr>
      <w:rFonts w:ascii="Angsana New" w:eastAsia="Cordi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C93AC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/>
      <w:b/>
      <w:bCs/>
      <w:sz w:val="52"/>
      <w:szCs w:val="52"/>
    </w:rPr>
  </w:style>
  <w:style w:type="paragraph" w:styleId="a4">
    <w:name w:val="Body Text Indent"/>
    <w:basedOn w:val="a"/>
    <w:link w:val="a5"/>
    <w:rsid w:val="00822AC0"/>
    <w:pPr>
      <w:spacing w:after="120"/>
      <w:ind w:left="360"/>
    </w:pPr>
    <w:rPr>
      <w:rFonts w:ascii="Times New Roman" w:eastAsia="Times New Roman" w:hAnsi="Times New Roman"/>
      <w:sz w:val="24"/>
      <w:szCs w:val="28"/>
      <w:lang w:val="x-none" w:eastAsia="x-none"/>
    </w:rPr>
  </w:style>
  <w:style w:type="character" w:customStyle="1" w:styleId="a5">
    <w:name w:val="การเยื้องเนื้อความ อักขระ"/>
    <w:basedOn w:val="a0"/>
    <w:link w:val="a4"/>
    <w:rsid w:val="00822AC0"/>
    <w:rPr>
      <w:rFonts w:ascii="Times New Roman" w:eastAsia="Times New Roman" w:hAnsi="Times New Roman" w:cs="Angsana New"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mcat</dc:creator>
  <cp:lastModifiedBy>homjan</cp:lastModifiedBy>
  <cp:revision>4</cp:revision>
  <dcterms:created xsi:type="dcterms:W3CDTF">2007-04-25T18:46:00Z</dcterms:created>
  <dcterms:modified xsi:type="dcterms:W3CDTF">2019-02-22T02:50:00Z</dcterms:modified>
</cp:coreProperties>
</file>