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B3416" w14:textId="77777777" w:rsidR="00D91B91" w:rsidRPr="00D91B91" w:rsidRDefault="00D91B91" w:rsidP="00D91B91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D91B91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266A2721" w14:textId="77777777" w:rsidR="00D91B91" w:rsidRPr="00D91B91" w:rsidRDefault="00D91B91" w:rsidP="00D91B91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D91B91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D91B91"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 w:rsidRPr="00D91B91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516BEF7C" w14:textId="77777777" w:rsidR="00D91B91" w:rsidRPr="00D91B91" w:rsidRDefault="00D91B91" w:rsidP="00D91B91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D91B91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D91B91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34CF415D" w14:textId="77777777" w:rsidR="00D91B91" w:rsidRPr="00D91B91" w:rsidRDefault="00D91B91" w:rsidP="00D91B91">
      <w:pPr>
        <w:spacing w:after="0" w:line="240" w:lineRule="auto"/>
        <w:ind w:firstLine="990"/>
        <w:rPr>
          <w:rFonts w:ascii="TH SarabunPSK" w:eastAsia="Cordia New" w:hAnsi="TH SarabunPSK" w:cs="TH SarabunPSK" w:hint="cs"/>
          <w:sz w:val="32"/>
          <w:szCs w:val="32"/>
          <w:cs/>
        </w:rPr>
      </w:pP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D91B91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D91B91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17110CD" w14:textId="5490992A" w:rsidR="00D91B91" w:rsidRPr="00D91B91" w:rsidRDefault="00D91B91" w:rsidP="00D91B91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D91B91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D91B91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D91B91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D91B91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55C6B316" w14:textId="3A837D77" w:rsidR="005365A3" w:rsidRDefault="005365A3" w:rsidP="005365A3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42D12497" w14:textId="77777777" w:rsidR="005365A3" w:rsidRPr="0092705A" w:rsidRDefault="005365A3" w:rsidP="005365A3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79CEE167" w14:textId="77777777" w:rsidR="005B1F0C" w:rsidRDefault="005B1F0C" w:rsidP="005B1F0C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4EAA502D" w14:textId="77777777" w:rsidR="005B1F0C" w:rsidRDefault="005B1F0C" w:rsidP="005B1F0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1.1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สถานที่ดำเนินการ</w:t>
      </w:r>
    </w:p>
    <w:p w14:paraId="66A71796" w14:textId="77777777" w:rsidR="005B1F0C" w:rsidRDefault="005B1F0C" w:rsidP="005B1F0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1B6408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ชื่อแหล่งท่องเที่ยว </w:t>
      </w:r>
      <w:r w:rsidR="001B6408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B6408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B6408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B6408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B6408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B6408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B6408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B6408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1B6408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8DFDA79" w14:textId="77777777" w:rsidR="00460A3A" w:rsidRPr="005C263A" w:rsidRDefault="00460A3A" w:rsidP="00460A3A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ECD4147" w14:textId="77777777" w:rsidR="00460A3A" w:rsidRPr="005C263A" w:rsidRDefault="00460A3A" w:rsidP="00460A3A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34E1B3B" w14:textId="77777777" w:rsidR="00460A3A" w:rsidRPr="005C263A" w:rsidRDefault="00460A3A" w:rsidP="00460A3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677897D" w14:textId="77777777" w:rsidR="00460A3A" w:rsidRDefault="00460A3A" w:rsidP="00460A3A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9779F98" w14:textId="76EE1C2A" w:rsidR="00875DFF" w:rsidRDefault="00875DFF" w:rsidP="00875DFF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3A02CA"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รายละเอียดโครงการ</w:t>
      </w:r>
    </w:p>
    <w:p w14:paraId="3D3264F5" w14:textId="77777777" w:rsidR="00875DFF" w:rsidRDefault="00875DFF" w:rsidP="00875DFF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(1)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ปริมาณงาน </w:t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(สิ่งก่อสร้าง)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157E392" w14:textId="77777777" w:rsidR="00875DFF" w:rsidRPr="00413232" w:rsidRDefault="00875DFF" w:rsidP="00875DFF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</w:p>
    <w:p w14:paraId="33C22657" w14:textId="77777777" w:rsidR="00875DFF" w:rsidRPr="00F21E3D" w:rsidRDefault="00875DFF" w:rsidP="00875DFF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A45AA54" w14:textId="77777777" w:rsidR="00875DFF" w:rsidRDefault="00875DFF" w:rsidP="00875DFF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B2275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>)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ปริมาณงาน </w:t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>(ครุภัณฑ์)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DA42060" w14:textId="77777777" w:rsidR="00875DFF" w:rsidRPr="00413232" w:rsidRDefault="00875DFF" w:rsidP="00875DFF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</w:p>
    <w:p w14:paraId="69CB3949" w14:textId="191BCC7C" w:rsidR="003A02CA" w:rsidRPr="003A02CA" w:rsidRDefault="00875DFF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13232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23E8EF7" w14:textId="77777777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11490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311490">
        <w:rPr>
          <w:rFonts w:ascii="TH SarabunPSK" w:eastAsia="Cordia New" w:hAnsi="TH SarabunPSK" w:cs="TH SarabunPSK" w:hint="cs"/>
          <w:sz w:val="32"/>
          <w:szCs w:val="32"/>
          <w:cs/>
        </w:rPr>
        <w:t>3</w:t>
      </w:r>
      <w:r w:rsidR="002E64E2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2E64E2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ลักษณะของโครงการ </w:t>
      </w:r>
    </w:p>
    <w:p w14:paraId="48065525" w14:textId="77777777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="002E64E2" w:rsidRPr="00255D2F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2E64E2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 ถ่ายโอนจากกระทรวงการท่องเที่ยว</w:t>
      </w:r>
      <w:r w:rsidR="00BC0AA0">
        <w:rPr>
          <w:rFonts w:ascii="TH SarabunPSK" w:eastAsia="Cordia New" w:hAnsi="TH SarabunPSK" w:cs="TH SarabunPSK" w:hint="cs"/>
          <w:sz w:val="32"/>
          <w:szCs w:val="32"/>
          <w:cs/>
        </w:rPr>
        <w:t>และกีฬา</w:t>
      </w:r>
      <w:r w:rsidR="002E64E2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(พัฒนาแหล่งท่องเที่ยวที่มีอยู่เดิม)</w:t>
      </w:r>
    </w:p>
    <w:p w14:paraId="6A50AD9A" w14:textId="77777777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="002E64E2" w:rsidRPr="00255D2F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2E64E2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 ถ่ายโอนจากหน่วยงานอื่น </w:t>
      </w:r>
      <w:r w:rsidR="00BC0AA0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 w:rsidR="002E64E2" w:rsidRPr="00255D2F">
        <w:rPr>
          <w:rFonts w:ascii="TH SarabunPSK" w:eastAsia="Cordia New" w:hAnsi="TH SarabunPSK" w:cs="TH SarabunPSK"/>
          <w:sz w:val="32"/>
          <w:szCs w:val="32"/>
          <w:cs/>
        </w:rPr>
        <w:t>ระบุ</w:t>
      </w:r>
      <w:r w:rsidR="00BC0AA0">
        <w:rPr>
          <w:rFonts w:ascii="TH SarabunPSK" w:eastAsia="Cordia New" w:hAnsi="TH SarabunPSK" w:cs="TH SarabunPSK" w:hint="cs"/>
          <w:sz w:val="32"/>
          <w:szCs w:val="32"/>
          <w:cs/>
        </w:rPr>
        <w:t>ชื่อ</w:t>
      </w:r>
      <w:r w:rsidR="002E64E2" w:rsidRPr="00255D2F">
        <w:rPr>
          <w:rFonts w:ascii="TH SarabunPSK" w:eastAsia="Cordia New" w:hAnsi="TH SarabunPSK" w:cs="TH SarabunPSK"/>
          <w:sz w:val="32"/>
          <w:szCs w:val="32"/>
          <w:cs/>
        </w:rPr>
        <w:t>หน่วยงาน</w:t>
      </w:r>
      <w:r w:rsidR="00BC0AA0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="00A84229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A84229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84229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A84229" w:rsidRPr="00255D2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BC0AA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6C07DCB" w14:textId="77777777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="002E64E2" w:rsidRPr="00255D2F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2E64E2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 พัฒนาแหล่งท่องเที่ยวขององค์กรปกครองส่วนท้องถิ่นเอง </w:t>
      </w:r>
    </w:p>
    <w:p w14:paraId="04B0FA3C" w14:textId="77777777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A02C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3A02C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3A02C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3A02CA">
        <w:rPr>
          <w:rFonts w:ascii="TH SarabunPSK" w:eastAsia="Cordia New" w:hAnsi="TH SarabunPSK" w:cs="TH SarabunPSK" w:hint="cs"/>
          <w:sz w:val="32"/>
          <w:szCs w:val="32"/>
          <w:cs/>
        </w:rPr>
        <w:t xml:space="preserve">  </w:t>
      </w:r>
      <w:r w:rsidR="002E64E2" w:rsidRPr="00255D2F">
        <w:rPr>
          <w:rFonts w:ascii="TH SarabunPSK" w:eastAsia="Cordia New" w:hAnsi="TH SarabunPSK" w:cs="TH SarabunPSK"/>
          <w:sz w:val="32"/>
          <w:szCs w:val="32"/>
          <w:cs/>
        </w:rPr>
        <w:t>(แหล่งท่องเที่ยวที่มีอยู่เดิมหรือพัฒนาให้เป็นแหล่งท่องเที่ยวขึ้นมาใหม่)</w:t>
      </w:r>
    </w:p>
    <w:p w14:paraId="622E3E62" w14:textId="77777777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A02C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311490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311490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ประเภทการพัฒนาแหล่งท่องเที่ยว </w:t>
      </w:r>
      <w:r w:rsidR="00C053DF" w:rsidRPr="00255D2F">
        <w:rPr>
          <w:rFonts w:ascii="TH SarabunPSK" w:eastAsia="Cordia New" w:hAnsi="TH SarabunPSK" w:cs="TH SarabunPSK"/>
          <w:sz w:val="32"/>
          <w:szCs w:val="32"/>
          <w:cs/>
        </w:rPr>
        <w:t>(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C053DF" w:rsidRPr="00255D2F">
        <w:rPr>
          <w:rFonts w:ascii="TH SarabunPSK" w:eastAsia="Cordia New" w:hAnsi="TH SarabunPSK" w:cs="TH SarabunPSK"/>
          <w:sz w:val="32"/>
          <w:szCs w:val="32"/>
        </w:rPr>
        <w:sym w:font="Wingdings" w:char="F0FE"/>
      </w:r>
      <w:r w:rsidR="00C053DF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>เลือกได้มากกว่า 1 ข้อ</w:t>
      </w:r>
      <w:r w:rsidR="00C053DF" w:rsidRPr="00255D2F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254F84EE" w14:textId="77777777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Pr="00255D2F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ตลาดเพื่อการท่องเที่ยว โดยการสร้างแหล่งกำเนิดสินค้า </w:t>
      </w:r>
      <w:r w:rsidR="00732046" w:rsidRPr="00255D2F">
        <w:rPr>
          <w:rFonts w:ascii="TH SarabunPSK" w:eastAsia="Cordia New" w:hAnsi="TH SarabunPSK" w:cs="TH SarabunPSK"/>
          <w:sz w:val="32"/>
          <w:szCs w:val="32"/>
        </w:rPr>
        <w:t xml:space="preserve">OTOP 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>ให้เป็นแหล่งท่องเที่ยว</w:t>
      </w:r>
    </w:p>
    <w:p w14:paraId="2ED7738B" w14:textId="65F7AC98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color w:val="000000"/>
          <w:spacing w:val="-4"/>
          <w:sz w:val="32"/>
          <w:szCs w:val="32"/>
          <w:cs/>
        </w:rPr>
        <w:t>รูปแบบการท่องเที่ยวแบบเชื่อมโยง</w:t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color w:val="000000"/>
          <w:spacing w:val="-4"/>
          <w:sz w:val="32"/>
          <w:szCs w:val="32"/>
          <w:shd w:val="clear" w:color="auto" w:fill="FFFFFF"/>
          <w:cs/>
        </w:rPr>
        <w:t>การท่องเที่ยวเชิงธรรมชาติ</w:t>
      </w:r>
    </w:p>
    <w:p w14:paraId="64D6E02F" w14:textId="77777777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color w:val="000000"/>
          <w:spacing w:val="-4"/>
          <w:sz w:val="32"/>
          <w:szCs w:val="32"/>
          <w:shd w:val="clear" w:color="auto" w:fill="FFFFFF"/>
          <w:cs/>
        </w:rPr>
        <w:t>การท่องเที่ยวเชิงเกษตร</w:t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</w:t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tab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color w:val="000000"/>
          <w:spacing w:val="-4"/>
          <w:sz w:val="32"/>
          <w:szCs w:val="32"/>
          <w:shd w:val="clear" w:color="auto" w:fill="FFFFFF"/>
          <w:cs/>
        </w:rPr>
        <w:t>การท่องเที่ยว</w:t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เชิงวัฒนธรรม/มรดก</w:t>
      </w:r>
    </w:p>
    <w:p w14:paraId="68E6487A" w14:textId="4A50B274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 w:hint="cs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732046" w:rsidRPr="00255D2F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>การท่องเที่ยวเชิงนิเวศ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732046" w:rsidRPr="00255D2F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color w:val="000000"/>
          <w:spacing w:val="-18"/>
          <w:sz w:val="32"/>
          <w:szCs w:val="32"/>
          <w:shd w:val="clear" w:color="auto" w:fill="FFFFFF"/>
          <w:cs/>
        </w:rPr>
        <w:t>การท่องเที่ยวทางน้ำ และการท่องเที่ยวเชิงสุขภาพ</w:t>
      </w:r>
    </w:p>
    <w:p w14:paraId="78C56C93" w14:textId="6B4E8AA6" w:rsidR="003A02CA" w:rsidRDefault="003A02CA" w:rsidP="003A02C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A02CA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311490">
        <w:rPr>
          <w:rFonts w:ascii="TH SarabunPSK" w:eastAsia="Cordia New" w:hAnsi="TH SarabunPSK" w:cs="TH SarabunPSK"/>
          <w:sz w:val="32"/>
          <w:szCs w:val="32"/>
        </w:rPr>
        <w:t>5</w:t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สภาพพื้นที่แหล่งท่องเที่ยว </w:t>
      </w:r>
      <w:r w:rsidR="00C053DF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="00C053DF" w:rsidRPr="00255D2F">
        <w:rPr>
          <w:rFonts w:ascii="TH SarabunPSK" w:eastAsia="Cordia New" w:hAnsi="TH SarabunPSK" w:cs="TH SarabunPSK"/>
          <w:sz w:val="32"/>
          <w:szCs w:val="32"/>
        </w:rPr>
        <w:sym w:font="Wingdings" w:char="F0FE"/>
      </w:r>
      <w:r w:rsidR="00C053DF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เลือกได้มากกว่า 1 ข้อ)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2D5BC9DF" w14:textId="7C9F95F9" w:rsidR="00804E0A" w:rsidRDefault="003A02CA" w:rsidP="00804E0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5103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Pr="003A02CA">
        <w:rPr>
          <w:rFonts w:ascii="TH SarabunPSK" w:eastAsia="Cordia New" w:hAnsi="TH SarabunPSK" w:cs="TH SarabunPSK"/>
          <w:sz w:val="32"/>
          <w:szCs w:val="32"/>
        </w:rPr>
        <w:tab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>เป็นแหล่งท่องเที่ยวสำคัญ</w:t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804E0A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ab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>เป็นแหล่งท่องเที่ยวยอดนิยม</w:t>
      </w:r>
    </w:p>
    <w:p w14:paraId="5BC6E342" w14:textId="77777777" w:rsidR="00804E0A" w:rsidRDefault="00804E0A" w:rsidP="00804E0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5103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804E0A">
        <w:rPr>
          <w:rFonts w:ascii="TH SarabunPSK" w:eastAsia="Cordia New" w:hAnsi="TH SarabunPSK" w:cs="TH SarabunPSK"/>
          <w:sz w:val="32"/>
          <w:szCs w:val="32"/>
        </w:rPr>
        <w:tab/>
      </w:r>
      <w:r w:rsidRPr="00804E0A">
        <w:rPr>
          <w:rFonts w:ascii="TH SarabunPSK" w:eastAsia="Cordia New" w:hAnsi="TH SarabunPSK" w:cs="TH SarabunPSK"/>
          <w:sz w:val="32"/>
          <w:szCs w:val="32"/>
        </w:rPr>
        <w:tab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>มีนักท่องเที่ยวมาก (แหล่งที่มีศักยภาพสูง)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>เป็นพื้นที่ท่องเที่ยวเมืองรอง</w:t>
      </w:r>
    </w:p>
    <w:p w14:paraId="3348414C" w14:textId="77777777" w:rsidR="00804E0A" w:rsidRDefault="00804E0A" w:rsidP="00804E0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5103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color w:val="000000"/>
          <w:sz w:val="32"/>
          <w:szCs w:val="32"/>
          <w:shd w:val="clear" w:color="auto" w:fill="FFFFFF"/>
          <w:cs/>
        </w:rPr>
        <w:t xml:space="preserve">  </w:t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>เป็นชานเมืองหรือชุมชนนอกเมืองพื้นที่เมืองหลัก/เมืองที่อยู่รอบ ๆ สนามบินหลัก</w:t>
      </w:r>
    </w:p>
    <w:p w14:paraId="3BDECFEC" w14:textId="0D3C4236" w:rsidR="00541694" w:rsidRPr="00804E0A" w:rsidRDefault="00804E0A" w:rsidP="00804E0A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5103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="00732046" w:rsidRPr="00255D2F">
        <w:rPr>
          <w:rFonts w:ascii="TH SarabunPSK" w:eastAsia="Cordia New" w:hAnsi="TH SarabunPSK" w:cs="TH SarabunPSK"/>
          <w:sz w:val="32"/>
          <w:szCs w:val="32"/>
        </w:rPr>
        <w:sym w:font="Wingdings" w:char="F06F"/>
      </w:r>
      <w:r w:rsidR="00732046" w:rsidRPr="00255D2F">
        <w:rPr>
          <w:rFonts w:ascii="TH SarabunPSK" w:eastAsia="Cordia New" w:hAnsi="TH SarabunPSK" w:cs="TH SarabunPSK"/>
          <w:sz w:val="32"/>
          <w:szCs w:val="32"/>
          <w:cs/>
        </w:rPr>
        <w:t xml:space="preserve">  เป็นแหล่งท่องเที่ยวเดิมที่มีความชำรุดทรุดโทรม (ปรับปรุงซ่อมแซม)</w:t>
      </w:r>
    </w:p>
    <w:p w14:paraId="10E85D8A" w14:textId="73C4E048" w:rsidR="00837995" w:rsidRPr="005C263A" w:rsidRDefault="00837995" w:rsidP="0083799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>1.</w:t>
      </w:r>
      <w:r>
        <w:rPr>
          <w:rFonts w:ascii="TH SarabunPSK" w:eastAsia="Cordia New" w:hAnsi="TH SarabunPSK" w:cs="TH SarabunPSK"/>
          <w:sz w:val="32"/>
          <w:szCs w:val="32"/>
        </w:rPr>
        <w:t>6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ยอดเงินสะสม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บาท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บาท</w:t>
      </w:r>
    </w:p>
    <w:p w14:paraId="3D593939" w14:textId="4741B120" w:rsidR="00837995" w:rsidRPr="005C263A" w:rsidRDefault="00837995" w:rsidP="00837995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187F7E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22F51221" w14:textId="62F9E95B" w:rsidR="00837995" w:rsidRDefault="00837995" w:rsidP="00837995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lastRenderedPageBreak/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187F7E" w:rsidRPr="00187F7E">
        <w:rPr>
          <w:rFonts w:ascii="TH SarabunPSK" w:eastAsia="Cordia New" w:hAnsi="TH SarabunPSK" w:cs="TH SarabunPSK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2EC54E56" w14:textId="69AE61ED" w:rsidR="00837995" w:rsidRDefault="00837995" w:rsidP="0083799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625B049E" w14:textId="77777777" w:rsidR="00837995" w:rsidRPr="00EA59A2" w:rsidRDefault="00837995" w:rsidP="0083799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837995" w:rsidRPr="00A06C56" w14:paraId="7739F7A0" w14:textId="77777777" w:rsidTr="00187F7E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58CD1742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4F023477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22A38BE1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837995" w:rsidRPr="00A06C56" w14:paraId="2FD38910" w14:textId="77777777" w:rsidTr="00187F7E">
        <w:trPr>
          <w:tblHeader/>
        </w:trPr>
        <w:tc>
          <w:tcPr>
            <w:tcW w:w="724" w:type="dxa"/>
            <w:vMerge/>
            <w:shd w:val="clear" w:color="auto" w:fill="D9D9D9"/>
          </w:tcPr>
          <w:p w14:paraId="05DD9A82" w14:textId="77777777" w:rsidR="00837995" w:rsidRPr="00A06C56" w:rsidRDefault="00837995" w:rsidP="002E602C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217D1790" w14:textId="77777777" w:rsidR="00837995" w:rsidRPr="00A06C56" w:rsidRDefault="00837995" w:rsidP="002E602C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56FDBAD7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5EF5A78A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11294662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777DCAA1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837995" w:rsidRPr="00A06C56" w14:paraId="476825EA" w14:textId="77777777" w:rsidTr="002E602C">
        <w:tc>
          <w:tcPr>
            <w:tcW w:w="724" w:type="dxa"/>
          </w:tcPr>
          <w:p w14:paraId="613DE6FA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1ED2FF8E" w14:textId="77777777" w:rsidR="00837995" w:rsidRPr="00A06C56" w:rsidRDefault="00837995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1FA2B24B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F9EBA91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37995" w:rsidRPr="00A06C56" w14:paraId="654FB237" w14:textId="77777777" w:rsidTr="002E602C">
        <w:tc>
          <w:tcPr>
            <w:tcW w:w="724" w:type="dxa"/>
          </w:tcPr>
          <w:p w14:paraId="018368AA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2952EF64" w14:textId="77777777" w:rsidR="00837995" w:rsidRPr="00A06C56" w:rsidRDefault="00837995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6DB69A8E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1542D04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37995" w:rsidRPr="00A06C56" w14:paraId="3D3A36FF" w14:textId="77777777" w:rsidTr="002E602C">
        <w:tc>
          <w:tcPr>
            <w:tcW w:w="724" w:type="dxa"/>
          </w:tcPr>
          <w:p w14:paraId="3D74D7EC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468C60CF" w14:textId="77777777" w:rsidR="00837995" w:rsidRPr="00A06C56" w:rsidRDefault="00837995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126ACA81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5E78085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37995" w:rsidRPr="00A06C56" w14:paraId="4904489C" w14:textId="77777777" w:rsidTr="002E602C">
        <w:tc>
          <w:tcPr>
            <w:tcW w:w="724" w:type="dxa"/>
          </w:tcPr>
          <w:p w14:paraId="7D5CB5D1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68B80351" w14:textId="77777777" w:rsidR="00837995" w:rsidRPr="00A06C56" w:rsidRDefault="00837995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766425F2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B10A7DA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37995" w:rsidRPr="00A06C56" w14:paraId="42479A05" w14:textId="77777777" w:rsidTr="002E602C">
        <w:tc>
          <w:tcPr>
            <w:tcW w:w="724" w:type="dxa"/>
          </w:tcPr>
          <w:p w14:paraId="44627099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0F8674F4" w14:textId="77777777" w:rsidR="00837995" w:rsidRPr="00A06C56" w:rsidRDefault="00837995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3441602D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B136647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37995" w:rsidRPr="00A06C56" w14:paraId="1AF16005" w14:textId="77777777" w:rsidTr="002E602C">
        <w:tc>
          <w:tcPr>
            <w:tcW w:w="724" w:type="dxa"/>
          </w:tcPr>
          <w:p w14:paraId="4FEC7EB1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3EC53414" w14:textId="77777777" w:rsidR="00837995" w:rsidRPr="00A06C56" w:rsidRDefault="00837995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2E6BACB2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3CD02CD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37995" w:rsidRPr="00A06C56" w14:paraId="1F7DA612" w14:textId="77777777" w:rsidTr="002E602C">
        <w:tc>
          <w:tcPr>
            <w:tcW w:w="724" w:type="dxa"/>
          </w:tcPr>
          <w:p w14:paraId="38FD68DF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6CAD10AB" w14:textId="77777777" w:rsidR="00837995" w:rsidRPr="00A06C56" w:rsidRDefault="00837995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46657245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CDDAE8A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837995" w:rsidRPr="00A06C56" w14:paraId="7D18515E" w14:textId="77777777" w:rsidTr="002E602C">
        <w:tc>
          <w:tcPr>
            <w:tcW w:w="724" w:type="dxa"/>
          </w:tcPr>
          <w:p w14:paraId="3258D463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14D89742" w14:textId="77777777" w:rsidR="00837995" w:rsidRPr="00A06C56" w:rsidRDefault="00837995" w:rsidP="002E602C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542F88C8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E9F3746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28F6744B" w14:textId="62DD18AC" w:rsidR="00837995" w:rsidRDefault="00837995" w:rsidP="00837995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11D81F84" w14:textId="77777777" w:rsidR="00837995" w:rsidRDefault="00837995" w:rsidP="0083799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B3DBC42" w14:textId="77777777" w:rsidR="00837995" w:rsidRDefault="00837995" w:rsidP="00837995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A6BF761" w14:textId="77777777" w:rsidR="00837995" w:rsidRDefault="00837995" w:rsidP="0083799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AFE486A" w14:textId="77777777" w:rsidR="00837995" w:rsidRDefault="00837995" w:rsidP="0083799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82CCDDF" w14:textId="77777777" w:rsidR="00837995" w:rsidRPr="00074F7D" w:rsidRDefault="00837995" w:rsidP="00837995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837995" w:rsidRPr="00A06C56" w14:paraId="35603C82" w14:textId="77777777" w:rsidTr="002E602C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59E2A2CD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8C748D" w14:textId="77777777" w:rsidR="00837995" w:rsidRPr="00A06C56" w:rsidRDefault="00837995" w:rsidP="002E602C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837995" w:rsidRPr="00A06C56" w14:paraId="30080CEC" w14:textId="77777777" w:rsidTr="002E602C">
        <w:tc>
          <w:tcPr>
            <w:tcW w:w="2367" w:type="dxa"/>
            <w:gridSpan w:val="3"/>
            <w:shd w:val="clear" w:color="auto" w:fill="D9D9D9"/>
            <w:vAlign w:val="center"/>
          </w:tcPr>
          <w:p w14:paraId="47FE27A9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7C444F77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3A97699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737BAD9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837995" w:rsidRPr="00A06C56" w14:paraId="62928F15" w14:textId="77777777" w:rsidTr="002E602C">
        <w:tc>
          <w:tcPr>
            <w:tcW w:w="788" w:type="dxa"/>
            <w:shd w:val="clear" w:color="auto" w:fill="D9D9D9"/>
            <w:vAlign w:val="center"/>
          </w:tcPr>
          <w:p w14:paraId="3FE47767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AC570B4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43816B67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5702293B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8F49BF9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2B104346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29F1A787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36B4AA61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BF917E4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2E1658B3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2A55A0D2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3207714E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837995" w:rsidRPr="00A06C56" w14:paraId="3BEEFB52" w14:textId="77777777" w:rsidTr="002E602C">
        <w:tc>
          <w:tcPr>
            <w:tcW w:w="788" w:type="dxa"/>
            <w:vAlign w:val="center"/>
          </w:tcPr>
          <w:p w14:paraId="2B87F8FD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1A67CC04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1B0A8195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7D19F995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888BBC4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60984B1B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4D864325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32CAB158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5023AB6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193255E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50D6B67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4EDE299B" w14:textId="77777777" w:rsidR="00837995" w:rsidRPr="00A06C56" w:rsidRDefault="00837995" w:rsidP="002E602C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5A2C54BA" w14:textId="1B81FFE5" w:rsidR="00837995" w:rsidRDefault="00837995" w:rsidP="00837995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1BB3889" w14:textId="77777777" w:rsidR="00837995" w:rsidRDefault="00837995" w:rsidP="0083799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674DF39" w14:textId="77777777" w:rsidR="00837995" w:rsidRDefault="00837995" w:rsidP="0083799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CA4667F" w14:textId="77777777" w:rsidR="00837995" w:rsidRDefault="00837995" w:rsidP="0083799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5494FBE" w14:textId="14DAEFF3" w:rsidR="008266B9" w:rsidRDefault="00837995" w:rsidP="0083799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 w:hint="cs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A4CE07B" w14:textId="77777777" w:rsidR="00C77208" w:rsidRDefault="00C77208" w:rsidP="00C77208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624C8EBF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E0D1AD7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7CB81B2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53B7077" w14:textId="77777777" w:rsidR="00C77208" w:rsidRPr="00EA59A2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456672A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1C0793E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FF82832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E2AFCEC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235E632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8CCB466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0319BA8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0CC93B0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134A8AAD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B6CA1E" w14:textId="77777777" w:rsidR="00C77208" w:rsidRDefault="00C77208" w:rsidP="00C7720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2560A7AF" w14:textId="77777777" w:rsidR="00CA06DA" w:rsidRDefault="00C77208" w:rsidP="00CA06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0AFC45B6" w14:textId="77777777" w:rsidR="00CA06DA" w:rsidRDefault="00CA06DA" w:rsidP="00CA06D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2.5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8328F" w:rsidRPr="0068328F">
        <w:rPr>
          <w:rFonts w:ascii="TH SarabunPSK" w:eastAsia="Cordia New" w:hAnsi="TH SarabunPSK" w:cs="TH SarabunPSK"/>
          <w:sz w:val="32"/>
          <w:szCs w:val="32"/>
          <w:cs/>
        </w:rPr>
        <w:t>จำนวนนักท่องเที่ยวเพิ่มขึ้น</w:t>
      </w:r>
      <w:r w:rsidR="0068328F" w:rsidRPr="00E0514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68328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8328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8328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8328F" w:rsidRPr="00E0514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68328F" w:rsidRPr="0068328F">
        <w:rPr>
          <w:rFonts w:ascii="TH SarabunPSK" w:eastAsia="Cordia New" w:hAnsi="TH SarabunPSK" w:cs="TH SarabunPSK"/>
          <w:sz w:val="32"/>
          <w:szCs w:val="32"/>
          <w:cs/>
        </w:rPr>
        <w:t>คน/ต่อปี</w:t>
      </w:r>
    </w:p>
    <w:p w14:paraId="6D3EEF93" w14:textId="1A3D2A0D" w:rsidR="00344AD2" w:rsidRDefault="00CA06DA" w:rsidP="00344AD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344AD2">
        <w:rPr>
          <w:rFonts w:ascii="TH SarabunPSK" w:eastAsia="Cordia New" w:hAnsi="TH SarabunPSK" w:cs="TH SarabunPSK" w:hint="cs"/>
          <w:sz w:val="32"/>
          <w:szCs w:val="32"/>
          <w:cs/>
        </w:rPr>
        <w:t>2.6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="006B0FD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8328F" w:rsidRPr="0068328F">
        <w:rPr>
          <w:rFonts w:ascii="TH SarabunPSK" w:eastAsia="Cordia New" w:hAnsi="TH SarabunPSK" w:cs="TH SarabunPSK"/>
          <w:sz w:val="32"/>
          <w:szCs w:val="32"/>
          <w:cs/>
        </w:rPr>
        <w:t>รายได้ในพื้นที่เพิ่มขึ้น</w:t>
      </w:r>
      <w:r w:rsidR="0068328F" w:rsidRPr="00E0514D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68328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8328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8328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8328F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8328F" w:rsidRPr="00E0514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="0068328F" w:rsidRPr="0068328F">
        <w:rPr>
          <w:rFonts w:ascii="TH SarabunPSK" w:eastAsia="Cordia New" w:hAnsi="TH SarabunPSK" w:cs="TH SarabunPSK"/>
          <w:sz w:val="32"/>
          <w:szCs w:val="32"/>
          <w:cs/>
        </w:rPr>
        <w:t>บาท/ต่อปี</w:t>
      </w:r>
    </w:p>
    <w:p w14:paraId="25054923" w14:textId="6EDC7338" w:rsidR="00A84229" w:rsidRPr="00344AD2" w:rsidRDefault="00344AD2" w:rsidP="00344AD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344AD2">
        <w:rPr>
          <w:rFonts w:ascii="TH SarabunPSK" w:eastAsia="Cordia New" w:hAnsi="TH SarabunPSK" w:cs="TH SarabunPSK" w:hint="cs"/>
          <w:sz w:val="32"/>
          <w:szCs w:val="32"/>
          <w:cs/>
        </w:rPr>
        <w:t>2.7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="006B0FD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A84229" w:rsidRPr="00255D2F">
        <w:rPr>
          <w:rFonts w:ascii="TH SarabunPSK" w:eastAsia="Cordia New" w:hAnsi="TH SarabunPSK" w:cs="TH SarabunPSK"/>
          <w:sz w:val="32"/>
          <w:szCs w:val="32"/>
          <w:cs/>
        </w:rPr>
        <w:t>ตัวชี้วัดความสำเร็จของโครงการ</w:t>
      </w:r>
    </w:p>
    <w:p w14:paraId="07A8AABB" w14:textId="77777777" w:rsidR="006B0FD1" w:rsidRDefault="006B0FD1" w:rsidP="006B0FD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-  ตัวชี้วัดเชิงปริมาณ :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CAA787C" w14:textId="77777777" w:rsidR="006B0FD1" w:rsidRPr="00665C4D" w:rsidRDefault="006B0FD1" w:rsidP="006B0FD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cs/>
        </w:rPr>
        <w:t xml:space="preserve">-  ตัวชี้วัดเชิงคุณภาพ : </w:t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C02E8B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A1F8687" w14:textId="77777777" w:rsidR="00BB34AF" w:rsidRDefault="00BB34AF" w:rsidP="0055737A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6678C1C2" w14:textId="77777777" w:rsidR="00BB34AF" w:rsidRDefault="00BB34AF" w:rsidP="00BB34A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1AE0BB7" w14:textId="77777777" w:rsidR="00BB34AF" w:rsidRDefault="00BB34AF" w:rsidP="00BB34A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D0435F5" w14:textId="77777777" w:rsidR="00BB34AF" w:rsidRPr="00071F7B" w:rsidRDefault="00BB34AF" w:rsidP="00BB34A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596E6F9" w14:textId="77777777" w:rsidR="00BB34AF" w:rsidRDefault="00BB34AF" w:rsidP="00BB34AF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927B8AB" w14:textId="77777777" w:rsidR="00BB34AF" w:rsidRDefault="00BB34AF" w:rsidP="0055737A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03E46CA3" w14:textId="77777777" w:rsidR="00BB34AF" w:rsidRDefault="00BB34AF" w:rsidP="00BB34AF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D286E12" w14:textId="77777777" w:rsidR="00BB34AF" w:rsidRDefault="00BB34AF" w:rsidP="00BB34AF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313A5F8" w14:textId="77777777" w:rsidR="00BB34AF" w:rsidRDefault="00BB34AF" w:rsidP="00BB34AF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D2F7A1" w14:textId="77777777" w:rsidR="00BB34AF" w:rsidRDefault="00BB34AF" w:rsidP="00BB34AF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72C1D7" w14:textId="77777777" w:rsidR="00BB34AF" w:rsidRDefault="00BB34AF" w:rsidP="00BB34AF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0833397" w14:textId="77777777" w:rsidR="00BB34AF" w:rsidRDefault="00BB34AF" w:rsidP="00BB34AF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45F0392" w14:textId="77777777" w:rsidR="00BB34AF" w:rsidRDefault="00BB34AF" w:rsidP="00BB34AF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C18B81A" w14:textId="77777777" w:rsidR="00BB34AF" w:rsidRDefault="00BB34AF" w:rsidP="00BB34AF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B5BA2E7" w14:textId="77777777" w:rsidR="00BB34AF" w:rsidRDefault="00BB34AF" w:rsidP="00BB34AF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585294B" w14:textId="77777777" w:rsidR="00BB34AF" w:rsidRDefault="00BB34AF" w:rsidP="00BB34AF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7B1C47C" w14:textId="77777777" w:rsidR="001C79C6" w:rsidRDefault="001C79C6" w:rsidP="001C79C6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F21E3D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 ข้อมูลประกอบการพิจารณา</w:t>
      </w:r>
    </w:p>
    <w:p w14:paraId="19CB9780" w14:textId="77777777" w:rsidR="001C79C6" w:rsidRPr="009E7EB4" w:rsidRDefault="001C79C6" w:rsidP="001C79C6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5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.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1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hAnsi="TH SarabunPSK" w:cs="TH SarabunPSK"/>
          <w:b/>
          <w:bCs/>
          <w:sz w:val="32"/>
          <w:szCs w:val="32"/>
          <w:cs/>
        </w:rPr>
        <w:t>ความพร้อมของโครงการ</w:t>
      </w:r>
    </w:p>
    <w:p w14:paraId="327FC3CC" w14:textId="3563184F" w:rsidR="001C79C6" w:rsidRDefault="001C79C6" w:rsidP="001C79C6">
      <w:pPr>
        <w:tabs>
          <w:tab w:val="left" w:pos="567"/>
          <w:tab w:val="left" w:pos="70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34397F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hAnsi="TH SarabunPSK" w:cs="TH SarabunPSK"/>
          <w:sz w:val="32"/>
          <w:szCs w:val="32"/>
          <w:cs/>
        </w:rPr>
        <w:t xml:space="preserve">มีความพร้อมที่จะดำเนินการในปีงบประมาณ พ.ศ. </w:t>
      </w:r>
      <w:r w:rsidRPr="00F21E3D">
        <w:rPr>
          <w:rFonts w:ascii="TH SarabunPSK" w:hAnsi="TH SarabunPSK" w:cs="TH SarabunPSK"/>
          <w:sz w:val="32"/>
          <w:szCs w:val="32"/>
        </w:rPr>
        <w:t>2570</w:t>
      </w:r>
      <w:r w:rsidRPr="00F21E3D">
        <w:rPr>
          <w:rFonts w:ascii="TH SarabunPSK" w:hAnsi="TH SarabunPSK" w:cs="TH SarabunPSK"/>
          <w:sz w:val="32"/>
          <w:szCs w:val="32"/>
          <w:cs/>
        </w:rPr>
        <w:t xml:space="preserve"> และไม่ซ้ำซ้อนกับโครงการที่เสนอขอรับ</w:t>
      </w:r>
    </w:p>
    <w:p w14:paraId="6A8728B9" w14:textId="77777777" w:rsidR="001C79C6" w:rsidRDefault="001C79C6" w:rsidP="001C79C6">
      <w:pPr>
        <w:tabs>
          <w:tab w:val="left" w:pos="567"/>
          <w:tab w:val="left" w:pos="709"/>
          <w:tab w:val="left" w:pos="113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21E3D">
        <w:rPr>
          <w:rFonts w:ascii="TH SarabunPSK" w:hAnsi="TH SarabunPSK" w:cs="TH SarabunPSK"/>
          <w:sz w:val="32"/>
          <w:szCs w:val="32"/>
          <w:cs/>
        </w:rPr>
        <w:t>การสนับสนุนงบประมาณจากหน่วยงานอื่น</w:t>
      </w:r>
    </w:p>
    <w:p w14:paraId="5E322336" w14:textId="14E5542B" w:rsidR="001C79C6" w:rsidRDefault="001C79C6" w:rsidP="001C79C6">
      <w:pPr>
        <w:tabs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4397F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hAnsi="TH SarabunPSK" w:cs="TH SarabunPSK"/>
          <w:spacing w:val="-4"/>
          <w:sz w:val="32"/>
          <w:szCs w:val="32"/>
          <w:cs/>
        </w:rPr>
        <w:t xml:space="preserve">มีระยะเวลาดำเนินการไม่เกิน </w:t>
      </w:r>
      <w:r w:rsidRPr="00F21E3D"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 w:rsidRPr="00F21E3D">
        <w:rPr>
          <w:rFonts w:ascii="TH SarabunPSK" w:hAnsi="TH SarabunPSK" w:cs="TH SarabunPSK"/>
          <w:spacing w:val="-4"/>
          <w:sz w:val="32"/>
          <w:szCs w:val="32"/>
          <w:cs/>
        </w:rPr>
        <w:t>ปีงบประมาณ</w:t>
      </w:r>
    </w:p>
    <w:p w14:paraId="447DBEEF" w14:textId="2AA1A0C0" w:rsidR="001C79C6" w:rsidRDefault="001C79C6" w:rsidP="001C79C6">
      <w:pPr>
        <w:tabs>
          <w:tab w:val="left" w:pos="567"/>
          <w:tab w:val="left" w:pos="709"/>
        </w:tabs>
        <w:spacing w:after="0" w:line="240" w:lineRule="auto"/>
        <w:rPr>
          <w:rStyle w:val="fontstyle01"/>
          <w:rFonts w:ascii="TH SarabunPSK" w:hAnsi="TH SarabunPSK" w:cs="TH SarabunPSK" w:hint="default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4397F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Style w:val="fontstyle01"/>
          <w:rFonts w:ascii="TH SarabunPSK" w:hAnsi="TH SarabunPSK" w:cs="TH SarabunPSK" w:hint="default"/>
          <w:spacing w:val="-10"/>
          <w:cs/>
        </w:rPr>
        <w:t>มีการศึกษาวิเคราะห์ความเหมาะสม ความพร้อมและบริบทของพื้นที่ เพียงพอสำหรับการออกแบบ</w:t>
      </w:r>
    </w:p>
    <w:p w14:paraId="2712BB61" w14:textId="77777777" w:rsidR="001C79C6" w:rsidRPr="00B82032" w:rsidRDefault="001C79C6" w:rsidP="001C79C6">
      <w:pPr>
        <w:tabs>
          <w:tab w:val="left" w:pos="567"/>
          <w:tab w:val="left" w:pos="709"/>
          <w:tab w:val="left" w:pos="1134"/>
        </w:tabs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Style w:val="fontstyle01"/>
          <w:rFonts w:ascii="TH SarabunPSK" w:hAnsi="TH SarabunPSK" w:cs="TH SarabunPSK" w:hint="default"/>
          <w:cs/>
        </w:rPr>
        <w:tab/>
      </w:r>
      <w:r>
        <w:rPr>
          <w:rStyle w:val="fontstyle01"/>
          <w:rFonts w:ascii="TH SarabunPSK" w:hAnsi="TH SarabunPSK" w:cs="TH SarabunPSK" w:hint="default"/>
          <w:cs/>
        </w:rPr>
        <w:tab/>
      </w:r>
      <w:r>
        <w:rPr>
          <w:rStyle w:val="fontstyle01"/>
          <w:rFonts w:ascii="TH SarabunPSK" w:hAnsi="TH SarabunPSK" w:cs="TH SarabunPSK" w:hint="default"/>
          <w:cs/>
        </w:rPr>
        <w:tab/>
      </w:r>
      <w:r w:rsidRPr="00F21E3D">
        <w:rPr>
          <w:rStyle w:val="fontstyle01"/>
          <w:rFonts w:ascii="TH SarabunPSK" w:hAnsi="TH SarabunPSK" w:cs="TH SarabunPSK" w:hint="default"/>
          <w:cs/>
        </w:rPr>
        <w:t>และวางแผนการพัฒนา เพื่อให้เกิดความถูกต้องมีประสิทธิภาพและคุ้มค่าต่อการใช้จ่ายงบประมาณ</w:t>
      </w:r>
    </w:p>
    <w:p w14:paraId="14AB48F0" w14:textId="77777777" w:rsidR="001C79C6" w:rsidRPr="009E7EB4" w:rsidRDefault="001C79C6" w:rsidP="001C79C6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5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.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>2</w:t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9E7EB4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ความพร้อมของสถานที่ดำเนินโครงการ</w:t>
      </w:r>
    </w:p>
    <w:p w14:paraId="0A19EAB8" w14:textId="4DD26FDA" w:rsidR="001C79C6" w:rsidRDefault="001C79C6" w:rsidP="001C79C6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4397F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มีที่ดินในการดำเนินโครงการเป็นกรรมสิทธิ์ขององค์กรปกครองส่วนท้องถิ่น</w:t>
      </w:r>
    </w:p>
    <w:p w14:paraId="1F4E4BEB" w14:textId="0602A61B" w:rsidR="001C79C6" w:rsidRDefault="001C79C6" w:rsidP="001C79C6">
      <w:pPr>
        <w:tabs>
          <w:tab w:val="left" w:pos="284"/>
          <w:tab w:val="left" w:pos="567"/>
          <w:tab w:val="left" w:pos="709"/>
          <w:tab w:val="left" w:pos="1134"/>
        </w:tabs>
        <w:spacing w:after="0" w:line="240" w:lineRule="auto"/>
        <w:rPr>
          <w:rFonts w:ascii="TH SarabunPSK" w:eastAsia="Cordia New" w:hAnsi="TH SarabunPSK" w:cs="TH SarabunPSK"/>
          <w:spacing w:val="4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lastRenderedPageBreak/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4397F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F21E3D">
        <w:rPr>
          <w:rFonts w:ascii="TH SarabunPSK" w:eastAsia="Cordia New" w:hAnsi="TH SarabunPSK" w:cs="TH SarabunPSK"/>
          <w:spacing w:val="4"/>
          <w:sz w:val="32"/>
          <w:szCs w:val="32"/>
          <w:cs/>
        </w:rPr>
        <w:t>มีที่ดินในการดำเนินโครงการเป็นที่ราชพัสดุ ที่สาธารณะ หรือที่ดินอื่น ๆ ที่มีเอกสารสิทธิ์</w:t>
      </w:r>
    </w:p>
    <w:p w14:paraId="19C33D42" w14:textId="77777777" w:rsidR="001C79C6" w:rsidRPr="00B82032" w:rsidRDefault="001C79C6" w:rsidP="001C79C6">
      <w:pPr>
        <w:tabs>
          <w:tab w:val="left" w:pos="284"/>
          <w:tab w:val="left" w:pos="567"/>
          <w:tab w:val="left" w:pos="709"/>
          <w:tab w:val="left" w:pos="113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>การอนุญาตให้ใช้อย่างถูกต้อง</w:t>
      </w:r>
    </w:p>
    <w:p w14:paraId="7211BA01" w14:textId="735A58FD" w:rsidR="001C79C6" w:rsidRPr="0021076D" w:rsidRDefault="001C79C6" w:rsidP="001C79C6">
      <w:pPr>
        <w:tabs>
          <w:tab w:val="left" w:pos="284"/>
          <w:tab w:val="left" w:pos="567"/>
          <w:tab w:val="left" w:pos="709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34397F"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F21E3D">
        <w:rPr>
          <w:rFonts w:ascii="TH SarabunPSK" w:eastAsia="Cordia New" w:hAnsi="TH SarabunPSK" w:cs="TH SarabunPSK"/>
          <w:sz w:val="32"/>
          <w:szCs w:val="32"/>
          <w:cs/>
        </w:rPr>
        <w:t xml:space="preserve">  มีที่ดินอื่น ๆ (ระบุ) </w:t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F21E3D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19BEF0" w14:textId="77777777" w:rsidR="001C79C6" w:rsidRPr="00AD3D9D" w:rsidRDefault="001C79C6" w:rsidP="001C79C6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</w:rPr>
        <w:t>: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4FBEB95B" w14:textId="77777777" w:rsidR="001C79C6" w:rsidRPr="00AD3D9D" w:rsidRDefault="001C79C6" w:rsidP="001C79C6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             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หนังสืออนุญาตให้ใช้ที่ดิน </w:t>
      </w:r>
      <w:r w:rsidRPr="00AD3D9D">
        <w:rPr>
          <w:rFonts w:ascii="TH SarabunPSK" w:eastAsia="Cordia New" w:hAnsi="TH SarabunPSK" w:cs="TH SarabunPSK" w:hint="cs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ส่งมาพร้อมแบบขอรับ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D3D9D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D3D9D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การสนับสนุนงบประมาณฯ นี้ด้วย </w:t>
      </w:r>
    </w:p>
    <w:p w14:paraId="0264C102" w14:textId="683A1D42" w:rsidR="00822747" w:rsidRDefault="00822747" w:rsidP="003353DB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3353DB" w:rsidRPr="003353DB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3353DB" w:rsidRPr="003353DB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6E4D0F57" w14:textId="77777777" w:rsidR="00822747" w:rsidRPr="00A06C56" w:rsidRDefault="00822747" w:rsidP="00822747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1D525D7E" w14:textId="77777777" w:rsidR="00822747" w:rsidRPr="00A06C56" w:rsidRDefault="00822747" w:rsidP="0082274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BD96FEE" w14:textId="77777777" w:rsidR="00822747" w:rsidRPr="00A06C56" w:rsidRDefault="00822747" w:rsidP="0082274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5FA7F066" w14:textId="77777777" w:rsidR="00822747" w:rsidRPr="007D4B74" w:rsidRDefault="00822747" w:rsidP="0082274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8BE6B78" w14:textId="77777777" w:rsidR="00822747" w:rsidRPr="00A06C56" w:rsidRDefault="00822747" w:rsidP="0082274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4C2DC272" w14:textId="77777777" w:rsidR="00822747" w:rsidRPr="00A06C56" w:rsidRDefault="00822747" w:rsidP="0082274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12895FD1" w14:textId="77777777" w:rsidR="00822747" w:rsidRPr="00A06C56" w:rsidRDefault="00822747" w:rsidP="0082274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B2D8495" w14:textId="77777777" w:rsidR="00822747" w:rsidRPr="00A06C56" w:rsidRDefault="00822747" w:rsidP="0082274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C440FAF" w14:textId="77777777" w:rsidR="00822747" w:rsidRPr="00A06C56" w:rsidRDefault="00822747" w:rsidP="00822747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3A1A9852" w14:textId="77777777" w:rsidR="00822747" w:rsidRPr="00A06C56" w:rsidRDefault="00822747" w:rsidP="00822747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9526346" w14:textId="77777777" w:rsidR="00822747" w:rsidRPr="00A06C56" w:rsidRDefault="00822747" w:rsidP="0082274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58B733F8" w14:textId="77777777" w:rsidR="00822747" w:rsidRPr="00B42B29" w:rsidRDefault="00822747" w:rsidP="00822747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7518C23" w14:textId="77777777" w:rsidR="00822747" w:rsidRPr="00A06C56" w:rsidRDefault="00822747" w:rsidP="0082274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1AFE8C94" w14:textId="6C384951" w:rsidR="00E33B42" w:rsidRPr="00822747" w:rsidRDefault="00E33B42" w:rsidP="00822747">
      <w:pPr>
        <w:rPr>
          <w:rFonts w:ascii="TH SarabunPSK" w:hAnsi="TH SarabunPSK" w:cs="TH SarabunPSK"/>
          <w:sz w:val="32"/>
          <w:szCs w:val="32"/>
        </w:rPr>
      </w:pPr>
    </w:p>
    <w:p w14:paraId="3263CAF4" w14:textId="77777777" w:rsidR="006447C0" w:rsidRPr="00255D2F" w:rsidRDefault="006447C0" w:rsidP="00255D2F">
      <w:pPr>
        <w:spacing w:after="0" w:line="235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5D0449C4" w14:textId="19577169" w:rsidR="00E16BBC" w:rsidRPr="00D91B91" w:rsidRDefault="00E16BBC">
      <w:pPr>
        <w:rPr>
          <w:rFonts w:ascii="TH SarabunPSK" w:eastAsia="Times New Roman" w:hAnsi="TH SarabunPSK" w:cs="TH SarabunPSK" w:hint="cs"/>
          <w:b/>
          <w:bCs/>
          <w:sz w:val="32"/>
          <w:szCs w:val="32"/>
        </w:rPr>
      </w:pPr>
    </w:p>
    <w:sectPr w:rsidR="00E16BBC" w:rsidRPr="00D91B91" w:rsidSect="003A02CA">
      <w:headerReference w:type="default" r:id="rId8"/>
      <w:pgSz w:w="11906" w:h="16838" w:code="9"/>
      <w:pgMar w:top="1134" w:right="991" w:bottom="851" w:left="1418" w:header="680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21DB1" w14:textId="77777777" w:rsidR="00ED6074" w:rsidRDefault="00ED6074" w:rsidP="00116BF7">
      <w:pPr>
        <w:spacing w:after="0" w:line="240" w:lineRule="auto"/>
      </w:pPr>
      <w:r>
        <w:separator/>
      </w:r>
    </w:p>
  </w:endnote>
  <w:endnote w:type="continuationSeparator" w:id="0">
    <w:p w14:paraId="6E8FC320" w14:textId="77777777" w:rsidR="00ED6074" w:rsidRDefault="00ED6074" w:rsidP="00116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altName w:val="Browallia New"/>
    <w:panose1 w:val="00000000000000000000"/>
    <w:charset w:val="DE"/>
    <w:family w:val="auto"/>
    <w:notTrueType/>
    <w:pitch w:val="default"/>
    <w:sig w:usb0="0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90792" w14:textId="77777777" w:rsidR="00ED6074" w:rsidRDefault="00ED6074" w:rsidP="00116BF7">
      <w:pPr>
        <w:spacing w:after="0" w:line="240" w:lineRule="auto"/>
      </w:pPr>
      <w:r>
        <w:separator/>
      </w:r>
    </w:p>
  </w:footnote>
  <w:footnote w:type="continuationSeparator" w:id="0">
    <w:p w14:paraId="76325B20" w14:textId="77777777" w:rsidR="00ED6074" w:rsidRDefault="00ED6074" w:rsidP="00116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3997386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14:paraId="604AC08E" w14:textId="42FF2283" w:rsidR="00116BF7" w:rsidRPr="00116BF7" w:rsidRDefault="00116BF7">
        <w:pPr>
          <w:pStyle w:val="a8"/>
          <w:jc w:val="center"/>
          <w:rPr>
            <w:rFonts w:ascii="TH SarabunPSK" w:hAnsi="TH SarabunPSK" w:cs="TH SarabunPSK"/>
            <w:sz w:val="32"/>
            <w:szCs w:val="32"/>
          </w:rPr>
        </w:pPr>
        <w:r w:rsidRPr="00116BF7">
          <w:rPr>
            <w:rFonts w:ascii="TH SarabunPSK" w:hAnsi="TH SarabunPSK" w:cs="TH SarabunPSK"/>
            <w:sz w:val="32"/>
            <w:szCs w:val="32"/>
          </w:rPr>
          <w:t xml:space="preserve">- </w:t>
        </w:r>
        <w:r w:rsidRPr="00116BF7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116BF7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116BF7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116BF7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116BF7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 w:rsidRPr="00116BF7">
          <w:rPr>
            <w:rFonts w:ascii="TH SarabunPSK" w:hAnsi="TH SarabunPSK" w:cs="TH SarabunPSK"/>
            <w:sz w:val="32"/>
            <w:szCs w:val="32"/>
          </w:rPr>
          <w:t xml:space="preserve"> -</w:t>
        </w:r>
      </w:p>
    </w:sdtContent>
  </w:sdt>
  <w:p w14:paraId="497713A4" w14:textId="77777777" w:rsidR="00116BF7" w:rsidRDefault="00116BF7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9438BE"/>
    <w:multiLevelType w:val="hybridMultilevel"/>
    <w:tmpl w:val="CC3A75DE"/>
    <w:lvl w:ilvl="0" w:tplc="993CFFC4">
      <w:start w:val="3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832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47B"/>
    <w:rsid w:val="00056F45"/>
    <w:rsid w:val="000B0A81"/>
    <w:rsid w:val="000C4DDA"/>
    <w:rsid w:val="00100994"/>
    <w:rsid w:val="00114B33"/>
    <w:rsid w:val="001162F3"/>
    <w:rsid w:val="00116BF7"/>
    <w:rsid w:val="0018241D"/>
    <w:rsid w:val="00183300"/>
    <w:rsid w:val="00187F7E"/>
    <w:rsid w:val="001B6408"/>
    <w:rsid w:val="001C79C6"/>
    <w:rsid w:val="001F725A"/>
    <w:rsid w:val="0020447B"/>
    <w:rsid w:val="00240324"/>
    <w:rsid w:val="00255D2F"/>
    <w:rsid w:val="002941D3"/>
    <w:rsid w:val="002E5587"/>
    <w:rsid w:val="002E64E2"/>
    <w:rsid w:val="00302B7E"/>
    <w:rsid w:val="0030321D"/>
    <w:rsid w:val="00311490"/>
    <w:rsid w:val="003229E0"/>
    <w:rsid w:val="003353DB"/>
    <w:rsid w:val="0034397F"/>
    <w:rsid w:val="00344AD2"/>
    <w:rsid w:val="003A02CA"/>
    <w:rsid w:val="003A576D"/>
    <w:rsid w:val="003C2422"/>
    <w:rsid w:val="003E1F35"/>
    <w:rsid w:val="00460A3A"/>
    <w:rsid w:val="00492915"/>
    <w:rsid w:val="004F0341"/>
    <w:rsid w:val="004F03EC"/>
    <w:rsid w:val="00531AFE"/>
    <w:rsid w:val="005365A3"/>
    <w:rsid w:val="00541694"/>
    <w:rsid w:val="00546496"/>
    <w:rsid w:val="0055737A"/>
    <w:rsid w:val="00575C95"/>
    <w:rsid w:val="005B1F0C"/>
    <w:rsid w:val="005E6AE6"/>
    <w:rsid w:val="006447C0"/>
    <w:rsid w:val="006473EB"/>
    <w:rsid w:val="00660027"/>
    <w:rsid w:val="0068328F"/>
    <w:rsid w:val="006A205A"/>
    <w:rsid w:val="006B0FD1"/>
    <w:rsid w:val="006B1B04"/>
    <w:rsid w:val="006F2539"/>
    <w:rsid w:val="00700F49"/>
    <w:rsid w:val="007212E7"/>
    <w:rsid w:val="00732046"/>
    <w:rsid w:val="0076018C"/>
    <w:rsid w:val="00766FB5"/>
    <w:rsid w:val="007C3CAB"/>
    <w:rsid w:val="007C75FC"/>
    <w:rsid w:val="007F4291"/>
    <w:rsid w:val="007F60FB"/>
    <w:rsid w:val="00802756"/>
    <w:rsid w:val="00804E0A"/>
    <w:rsid w:val="00822747"/>
    <w:rsid w:val="008266B9"/>
    <w:rsid w:val="00826707"/>
    <w:rsid w:val="00837995"/>
    <w:rsid w:val="00873932"/>
    <w:rsid w:val="00875DFF"/>
    <w:rsid w:val="008B4148"/>
    <w:rsid w:val="008C2B67"/>
    <w:rsid w:val="008F7C37"/>
    <w:rsid w:val="00971C8F"/>
    <w:rsid w:val="009853D6"/>
    <w:rsid w:val="009A1F7F"/>
    <w:rsid w:val="009B48CD"/>
    <w:rsid w:val="009F0C26"/>
    <w:rsid w:val="009F1324"/>
    <w:rsid w:val="00A67411"/>
    <w:rsid w:val="00A84229"/>
    <w:rsid w:val="00AA6FD9"/>
    <w:rsid w:val="00AB65FC"/>
    <w:rsid w:val="00AB6CEA"/>
    <w:rsid w:val="00BB34AF"/>
    <w:rsid w:val="00BC0AA0"/>
    <w:rsid w:val="00C053DF"/>
    <w:rsid w:val="00C3122C"/>
    <w:rsid w:val="00C77208"/>
    <w:rsid w:val="00CA06DA"/>
    <w:rsid w:val="00D069B6"/>
    <w:rsid w:val="00D30AA6"/>
    <w:rsid w:val="00D35DC0"/>
    <w:rsid w:val="00D619EE"/>
    <w:rsid w:val="00D85EC0"/>
    <w:rsid w:val="00D91B91"/>
    <w:rsid w:val="00DD09FC"/>
    <w:rsid w:val="00DD511B"/>
    <w:rsid w:val="00DD5753"/>
    <w:rsid w:val="00DE61FB"/>
    <w:rsid w:val="00E16BBC"/>
    <w:rsid w:val="00E33B42"/>
    <w:rsid w:val="00E92C84"/>
    <w:rsid w:val="00ED23B1"/>
    <w:rsid w:val="00ED6074"/>
    <w:rsid w:val="00F5541B"/>
    <w:rsid w:val="00F9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A60593"/>
  <w15:docId w15:val="{ACBE5269-0B9F-4C3E-89F6-7D2B10250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4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4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212E7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7212E7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E16BBC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D23B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ED23B1"/>
    <w:rPr>
      <w:rFonts w:ascii="Tahoma" w:hAnsi="Tahoma" w:cs="Angsana New"/>
      <w:sz w:val="16"/>
      <w:szCs w:val="20"/>
    </w:rPr>
  </w:style>
  <w:style w:type="character" w:customStyle="1" w:styleId="fontstyle01">
    <w:name w:val="fontstyle01"/>
    <w:basedOn w:val="a0"/>
    <w:rsid w:val="00C3122C"/>
    <w:rPr>
      <w:rFonts w:ascii="THSarabunPSK" w:hAnsi="THSarabunPSK" w:cs="THSarabunPSK" w:hint="cs"/>
      <w:b w:val="0"/>
      <w:bCs w:val="0"/>
      <w:i w:val="0"/>
      <w:iCs w:val="0"/>
      <w:color w:val="000000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16B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หัวกระดาษ อักขระ"/>
    <w:basedOn w:val="a0"/>
    <w:link w:val="a8"/>
    <w:uiPriority w:val="99"/>
    <w:rsid w:val="00116BF7"/>
  </w:style>
  <w:style w:type="paragraph" w:styleId="aa">
    <w:name w:val="footer"/>
    <w:basedOn w:val="a"/>
    <w:link w:val="ab"/>
    <w:uiPriority w:val="99"/>
    <w:unhideWhenUsed/>
    <w:rsid w:val="00116B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b">
    <w:name w:val="ท้ายกระดาษ อักขระ"/>
    <w:basedOn w:val="a0"/>
    <w:link w:val="aa"/>
    <w:uiPriority w:val="99"/>
    <w:rsid w:val="00116B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497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BB56F-B425-4CDE-8A18-53AC32C67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2024-10-09T07:36:00Z</cp:lastPrinted>
  <dcterms:created xsi:type="dcterms:W3CDTF">2026-01-06T07:18:00Z</dcterms:created>
  <dcterms:modified xsi:type="dcterms:W3CDTF">2026-01-06T07:18:00Z</dcterms:modified>
</cp:coreProperties>
</file>